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C54" w:rsidRDefault="00184F92" w:rsidP="006E3324">
      <w:pPr>
        <w:tabs>
          <w:tab w:val="left" w:pos="266"/>
        </w:tabs>
      </w:pPr>
      <w:r>
        <w:t xml:space="preserve">               </w:t>
      </w:r>
    </w:p>
    <w:p w:rsidR="00876C54" w:rsidRPr="00184F92" w:rsidRDefault="00184F92" w:rsidP="006E3324">
      <w:pPr>
        <w:tabs>
          <w:tab w:val="left" w:pos="266"/>
        </w:tabs>
        <w:rPr>
          <w:b/>
          <w:sz w:val="32"/>
          <w:szCs w:val="32"/>
        </w:rPr>
      </w:pPr>
      <w:r>
        <w:t xml:space="preserve">                   </w:t>
      </w:r>
      <w:r w:rsidRPr="00184F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</w:t>
      </w:r>
      <w:r w:rsidRPr="00184F92">
        <w:rPr>
          <w:b/>
          <w:sz w:val="32"/>
          <w:szCs w:val="32"/>
        </w:rPr>
        <w:t xml:space="preserve">  В. А.  И В А Н О В</w:t>
      </w:r>
    </w:p>
    <w:p w:rsidR="00876C54" w:rsidRDefault="00876C54" w:rsidP="006E3324">
      <w:pPr>
        <w:tabs>
          <w:tab w:val="left" w:pos="266"/>
        </w:tabs>
      </w:pPr>
    </w:p>
    <w:p w:rsidR="00876C54" w:rsidRDefault="00876C54" w:rsidP="00876C54">
      <w:pPr>
        <w:tabs>
          <w:tab w:val="left" w:pos="266"/>
        </w:tabs>
        <w:rPr>
          <w:b/>
          <w:sz w:val="40"/>
          <w:szCs w:val="40"/>
        </w:rPr>
      </w:pPr>
    </w:p>
    <w:p w:rsidR="00876C54" w:rsidRDefault="00876C54" w:rsidP="00876C54">
      <w:pPr>
        <w:tabs>
          <w:tab w:val="left" w:pos="266"/>
        </w:tabs>
        <w:rPr>
          <w:b/>
          <w:sz w:val="40"/>
          <w:szCs w:val="40"/>
        </w:rPr>
      </w:pPr>
    </w:p>
    <w:p w:rsidR="00876C54" w:rsidRDefault="00876C54" w:rsidP="00876C54">
      <w:pPr>
        <w:tabs>
          <w:tab w:val="left" w:pos="266"/>
        </w:tabs>
        <w:rPr>
          <w:b/>
          <w:sz w:val="40"/>
          <w:szCs w:val="40"/>
        </w:rPr>
      </w:pPr>
      <w:r w:rsidRPr="00876C54">
        <w:rPr>
          <w:b/>
          <w:sz w:val="40"/>
          <w:szCs w:val="40"/>
        </w:rPr>
        <w:t xml:space="preserve">КАК  « </w:t>
      </w:r>
      <w:proofErr w:type="gramStart"/>
      <w:r w:rsidRPr="00876C54">
        <w:rPr>
          <w:b/>
          <w:sz w:val="40"/>
          <w:szCs w:val="40"/>
        </w:rPr>
        <w:t>СВОИ</w:t>
      </w:r>
      <w:proofErr w:type="gramEnd"/>
      <w:r w:rsidRPr="00876C54">
        <w:rPr>
          <w:b/>
          <w:sz w:val="40"/>
          <w:szCs w:val="40"/>
        </w:rPr>
        <w:t xml:space="preserve">»  УНИЧТОЖИЛИ </w:t>
      </w:r>
      <w:r w:rsidR="00ED2F35">
        <w:rPr>
          <w:b/>
          <w:sz w:val="40"/>
          <w:szCs w:val="40"/>
        </w:rPr>
        <w:t xml:space="preserve"> </w:t>
      </w:r>
      <w:r w:rsidRPr="00876C54">
        <w:rPr>
          <w:b/>
          <w:sz w:val="40"/>
          <w:szCs w:val="40"/>
        </w:rPr>
        <w:t xml:space="preserve">В </w:t>
      </w:r>
      <w:r>
        <w:rPr>
          <w:b/>
          <w:sz w:val="40"/>
          <w:szCs w:val="40"/>
        </w:rPr>
        <w:t xml:space="preserve"> </w:t>
      </w:r>
      <w:r w:rsidRPr="00876C54">
        <w:rPr>
          <w:b/>
          <w:sz w:val="40"/>
          <w:szCs w:val="40"/>
        </w:rPr>
        <w:t xml:space="preserve">НАЧАЛЕ </w:t>
      </w:r>
    </w:p>
    <w:p w:rsidR="00876C54" w:rsidRDefault="00876C54" w:rsidP="00876C54">
      <w:pPr>
        <w:tabs>
          <w:tab w:val="left" w:pos="266"/>
        </w:tabs>
        <w:rPr>
          <w:b/>
          <w:sz w:val="40"/>
          <w:szCs w:val="40"/>
        </w:rPr>
      </w:pPr>
      <w:r w:rsidRPr="00876C54">
        <w:rPr>
          <w:b/>
          <w:sz w:val="40"/>
          <w:szCs w:val="40"/>
        </w:rPr>
        <w:t xml:space="preserve"> ВОЙНЫ  БОЛЕЕ 2 ТЫСЯЧ ЗАКЛЮЧЕННЫХ</w:t>
      </w:r>
    </w:p>
    <w:p w:rsidR="00876C54" w:rsidRPr="00876C54" w:rsidRDefault="00876C54" w:rsidP="00876C54">
      <w:pPr>
        <w:tabs>
          <w:tab w:val="left" w:pos="266"/>
        </w:tabs>
        <w:rPr>
          <w:b/>
          <w:sz w:val="40"/>
          <w:szCs w:val="40"/>
        </w:rPr>
      </w:pPr>
      <w:r w:rsidRPr="00876C54">
        <w:rPr>
          <w:b/>
          <w:sz w:val="40"/>
          <w:szCs w:val="40"/>
        </w:rPr>
        <w:t xml:space="preserve"> ГЛУБОКСКОЙ  И </w:t>
      </w:r>
      <w:proofErr w:type="gramStart"/>
      <w:r w:rsidRPr="00876C54">
        <w:rPr>
          <w:b/>
          <w:sz w:val="40"/>
          <w:szCs w:val="40"/>
        </w:rPr>
        <w:t>ВИТЕБСКОЙ</w:t>
      </w:r>
      <w:proofErr w:type="gramEnd"/>
      <w:r w:rsidRPr="00876C54">
        <w:rPr>
          <w:b/>
          <w:sz w:val="40"/>
          <w:szCs w:val="40"/>
        </w:rPr>
        <w:t xml:space="preserve"> ТЮРЕМ   </w:t>
      </w:r>
    </w:p>
    <w:p w:rsidR="00876C54" w:rsidRPr="00876C54" w:rsidRDefault="00876C54" w:rsidP="006E3324">
      <w:pPr>
        <w:tabs>
          <w:tab w:val="left" w:pos="266"/>
        </w:tabs>
        <w:rPr>
          <w:b/>
          <w:sz w:val="40"/>
          <w:szCs w:val="40"/>
        </w:rPr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  <w:r>
        <w:t xml:space="preserve">             </w:t>
      </w:r>
      <w:r w:rsidRPr="00876C54">
        <w:rPr>
          <w:noProof/>
        </w:rPr>
        <w:drawing>
          <wp:inline distT="0" distB="0" distL="0" distR="0">
            <wp:extent cx="4395189" cy="2472870"/>
            <wp:effectExtent l="19050" t="0" r="5361" b="0"/>
            <wp:docPr id="8" name="Рисунок 1" descr="I:\DCIM\114PHOTO\SAM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4PHOTO\SAM_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89" cy="24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Pr="00184F92" w:rsidRDefault="00184F92" w:rsidP="006E3324">
      <w:pPr>
        <w:tabs>
          <w:tab w:val="left" w:pos="266"/>
        </w:tabs>
        <w:rPr>
          <w:b/>
          <w:sz w:val="32"/>
          <w:szCs w:val="32"/>
        </w:rPr>
      </w:pPr>
      <w:r>
        <w:t xml:space="preserve">                                  </w:t>
      </w:r>
      <w:r w:rsidR="00E31DAB">
        <w:t xml:space="preserve">     </w:t>
      </w:r>
      <w:r>
        <w:t xml:space="preserve">  </w:t>
      </w:r>
      <w:r w:rsidRPr="00184F92">
        <w:rPr>
          <w:sz w:val="32"/>
          <w:szCs w:val="32"/>
        </w:rPr>
        <w:t xml:space="preserve"> </w:t>
      </w:r>
      <w:r w:rsidR="00E31DAB">
        <w:rPr>
          <w:sz w:val="32"/>
          <w:szCs w:val="32"/>
        </w:rPr>
        <w:t xml:space="preserve">   </w:t>
      </w:r>
      <w:r w:rsidRPr="00184F92">
        <w:rPr>
          <w:b/>
          <w:sz w:val="32"/>
          <w:szCs w:val="32"/>
        </w:rPr>
        <w:t>В</w:t>
      </w:r>
      <w:r w:rsidR="00E31DAB">
        <w:rPr>
          <w:b/>
          <w:sz w:val="32"/>
          <w:szCs w:val="32"/>
        </w:rPr>
        <w:t xml:space="preserve"> </w:t>
      </w:r>
      <w:r w:rsidRPr="00184F92">
        <w:rPr>
          <w:b/>
          <w:sz w:val="32"/>
          <w:szCs w:val="32"/>
        </w:rPr>
        <w:t xml:space="preserve"> </w:t>
      </w:r>
      <w:proofErr w:type="gramStart"/>
      <w:r w:rsidRPr="00184F92">
        <w:rPr>
          <w:b/>
          <w:sz w:val="32"/>
          <w:szCs w:val="32"/>
        </w:rPr>
        <w:t>И</w:t>
      </w:r>
      <w:proofErr w:type="gramEnd"/>
      <w:r w:rsidRPr="00184F92">
        <w:rPr>
          <w:b/>
          <w:sz w:val="32"/>
          <w:szCs w:val="32"/>
        </w:rPr>
        <w:t xml:space="preserve"> Т Е Б С К</w:t>
      </w:r>
    </w:p>
    <w:p w:rsidR="00876C54" w:rsidRDefault="00876C54" w:rsidP="006E3324">
      <w:pPr>
        <w:tabs>
          <w:tab w:val="left" w:pos="266"/>
        </w:tabs>
      </w:pPr>
    </w:p>
    <w:p w:rsidR="00184F92" w:rsidRPr="00184F92" w:rsidRDefault="00184F92" w:rsidP="006E3324">
      <w:pPr>
        <w:tabs>
          <w:tab w:val="left" w:pos="266"/>
        </w:tabs>
        <w:rPr>
          <w:b/>
          <w:sz w:val="32"/>
          <w:szCs w:val="32"/>
        </w:rPr>
      </w:pPr>
      <w:r w:rsidRPr="00184F92">
        <w:rPr>
          <w:b/>
          <w:sz w:val="32"/>
          <w:szCs w:val="32"/>
        </w:rPr>
        <w:t xml:space="preserve">                                   </w:t>
      </w:r>
      <w:r w:rsidR="00E31DAB">
        <w:rPr>
          <w:b/>
          <w:sz w:val="32"/>
          <w:szCs w:val="32"/>
        </w:rPr>
        <w:t xml:space="preserve">  </w:t>
      </w:r>
      <w:r w:rsidRPr="00184F92">
        <w:rPr>
          <w:b/>
          <w:sz w:val="32"/>
          <w:szCs w:val="32"/>
        </w:rPr>
        <w:t xml:space="preserve">      </w:t>
      </w:r>
      <w:r w:rsidR="00E31DAB">
        <w:rPr>
          <w:b/>
          <w:sz w:val="32"/>
          <w:szCs w:val="32"/>
        </w:rPr>
        <w:t xml:space="preserve">   </w:t>
      </w:r>
      <w:r w:rsidRPr="00184F92">
        <w:rPr>
          <w:b/>
          <w:sz w:val="32"/>
          <w:szCs w:val="32"/>
        </w:rPr>
        <w:t xml:space="preserve"> 2021</w:t>
      </w: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F91F3C" w:rsidRDefault="00F91F3C" w:rsidP="00F91F3C">
      <w:pPr>
        <w:tabs>
          <w:tab w:val="left" w:pos="266"/>
        </w:tabs>
      </w:pPr>
    </w:p>
    <w:p w:rsidR="00F91F3C" w:rsidRDefault="00F91F3C" w:rsidP="00F91F3C">
      <w:pPr>
        <w:tabs>
          <w:tab w:val="left" w:pos="266"/>
        </w:tabs>
      </w:pPr>
    </w:p>
    <w:p w:rsidR="00F91F3C" w:rsidRDefault="00F91F3C" w:rsidP="00F91F3C">
      <w:pPr>
        <w:tabs>
          <w:tab w:val="left" w:pos="266"/>
        </w:tabs>
        <w:ind w:left="-567"/>
      </w:pPr>
      <w:r>
        <w:t xml:space="preserve">Иванов В. А. КАК  « СВОИ»  УНИЧТОЖИЛИ В НАЧАЛЕ  ВОЙНЫ  БОЛЕЕ  </w:t>
      </w:r>
    </w:p>
    <w:p w:rsidR="00F91F3C" w:rsidRDefault="00F91F3C" w:rsidP="00F91F3C">
      <w:pPr>
        <w:tabs>
          <w:tab w:val="left" w:pos="266"/>
        </w:tabs>
        <w:ind w:left="-567"/>
      </w:pPr>
      <w:r>
        <w:t xml:space="preserve">2 ТЫСЯЧ ЗАКЛЮЧЕННЫХ ГЛУБОКСКОЙ  И </w:t>
      </w:r>
      <w:proofErr w:type="gramStart"/>
      <w:r>
        <w:t>ВИТЕБСКОЙ</w:t>
      </w:r>
      <w:proofErr w:type="gramEnd"/>
      <w:r>
        <w:t xml:space="preserve"> ТЮРЕМ.</w:t>
      </w:r>
    </w:p>
    <w:p w:rsidR="00F91F3C" w:rsidRDefault="00F91F3C" w:rsidP="00F91F3C">
      <w:pPr>
        <w:tabs>
          <w:tab w:val="left" w:pos="266"/>
        </w:tabs>
        <w:ind w:left="-567"/>
      </w:pPr>
    </w:p>
    <w:p w:rsidR="00F91F3C" w:rsidRDefault="00F91F3C" w:rsidP="00F91F3C">
      <w:pPr>
        <w:tabs>
          <w:tab w:val="left" w:pos="266"/>
        </w:tabs>
        <w:ind w:left="-567"/>
      </w:pPr>
      <w:r>
        <w:t>2021, 46 стр. с илл.</w:t>
      </w:r>
    </w:p>
    <w:p w:rsidR="00F91F3C" w:rsidRDefault="00F91F3C" w:rsidP="00F91F3C">
      <w:pPr>
        <w:tabs>
          <w:tab w:val="left" w:pos="266"/>
        </w:tabs>
        <w:ind w:left="-567"/>
      </w:pPr>
      <w:r>
        <w:t>Компьютерный набор автора. Тираж 10 экз.</w:t>
      </w:r>
    </w:p>
    <w:p w:rsidR="00F91F3C" w:rsidRDefault="00F91F3C" w:rsidP="00F91F3C">
      <w:pPr>
        <w:tabs>
          <w:tab w:val="left" w:pos="266"/>
        </w:tabs>
        <w:ind w:left="-567"/>
      </w:pPr>
    </w:p>
    <w:p w:rsidR="00F91F3C" w:rsidRDefault="00F91F3C" w:rsidP="003D0235">
      <w:pPr>
        <w:tabs>
          <w:tab w:val="left" w:pos="266"/>
        </w:tabs>
        <w:ind w:right="708"/>
        <w:jc w:val="both"/>
      </w:pPr>
      <w:r>
        <w:t>Автора интересуют</w:t>
      </w:r>
      <w:r w:rsidR="00E86C9A">
        <w:t>,</w:t>
      </w:r>
      <w:r>
        <w:t xml:space="preserve">  главным образом</w:t>
      </w:r>
      <w:r w:rsidR="00E86C9A">
        <w:t>,</w:t>
      </w:r>
      <w:r>
        <w:t xml:space="preserve"> подробности трагических страниц</w:t>
      </w:r>
      <w:r w:rsidR="00E86C9A">
        <w:t xml:space="preserve"> </w:t>
      </w:r>
      <w:r>
        <w:t>истории нашей Витебщины, о которых умалчивают провластные идеологи и историки</w:t>
      </w:r>
      <w:r w:rsidR="00E86C9A">
        <w:t xml:space="preserve"> и не упоминают школьные учебники. По этим замалчиваемым темам не пишут контрольные, курсовые и дипломные работы, избегают писать диссертации и книги, строго ограничивают доступ к архивам.</w:t>
      </w:r>
      <w:r w:rsidR="003D0235">
        <w:t xml:space="preserve"> Однако эти трагические страницы нашей истории и их народные жертвы имеют право на память, чтобы </w:t>
      </w:r>
      <w:proofErr w:type="gramStart"/>
      <w:r w:rsidR="003D0235">
        <w:t>избежать</w:t>
      </w:r>
      <w:proofErr w:type="gramEnd"/>
      <w:r w:rsidR="003D0235">
        <w:t xml:space="preserve"> их повторения.</w:t>
      </w:r>
      <w:r w:rsidR="00E31DAB">
        <w:t xml:space="preserve"> Эта книга посвящена 80-летию начала Великой Отечественной войны и уничтожению НКВД </w:t>
      </w:r>
      <w:r w:rsidR="005B1357">
        <w:t xml:space="preserve">в это время </w:t>
      </w:r>
      <w:r w:rsidR="00E31DAB">
        <w:t xml:space="preserve">более 2 тысяч узников глубокской и витебской тюрем. </w:t>
      </w:r>
    </w:p>
    <w:p w:rsidR="00876C54" w:rsidRDefault="00876C54" w:rsidP="00E86C9A">
      <w:pPr>
        <w:tabs>
          <w:tab w:val="left" w:pos="266"/>
        </w:tabs>
        <w:ind w:right="708"/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876C54" w:rsidRDefault="00876C54" w:rsidP="006E3324">
      <w:pPr>
        <w:tabs>
          <w:tab w:val="left" w:pos="266"/>
        </w:tabs>
      </w:pPr>
    </w:p>
    <w:p w:rsidR="006E3324" w:rsidRPr="005914BD" w:rsidRDefault="000C5D8C" w:rsidP="006E3324">
      <w:pPr>
        <w:tabs>
          <w:tab w:val="left" w:pos="266"/>
        </w:tabs>
        <w:rPr>
          <w:b/>
        </w:rPr>
      </w:pPr>
      <w:r w:rsidRPr="005914BD">
        <w:rPr>
          <w:b/>
        </w:rPr>
        <w:lastRenderedPageBreak/>
        <w:t xml:space="preserve">КАК  </w:t>
      </w:r>
      <w:r w:rsidR="00A63F35">
        <w:rPr>
          <w:b/>
        </w:rPr>
        <w:t>ЗАПАДНАЯ БЕЛАРУСЬ ВОШЛА В  СОСТАВ БССР И СССР</w:t>
      </w:r>
      <w:r w:rsidRPr="005914BD">
        <w:rPr>
          <w:b/>
        </w:rPr>
        <w:t xml:space="preserve"> </w:t>
      </w:r>
    </w:p>
    <w:p w:rsidR="003859A4" w:rsidRDefault="006E3324" w:rsidP="006E3324">
      <w:pPr>
        <w:tabs>
          <w:tab w:val="left" w:pos="567"/>
        </w:tabs>
      </w:pPr>
      <w:r w:rsidRPr="00BB029E">
        <w:t>В 1920</w:t>
      </w:r>
      <w:r>
        <w:t xml:space="preserve"> году российские войска предприняли военный поход на территорию </w:t>
      </w:r>
      <w:proofErr w:type="gramStart"/>
      <w:r>
        <w:t>Польши</w:t>
      </w:r>
      <w:proofErr w:type="gramEnd"/>
      <w:r>
        <w:t xml:space="preserve"> и дошли почти до Варшавы. Этот поход нельзя назвать именно  советско-польской войной, так как СССР образовался только в 1922 году – скорее это поход РСФСР. Потерпев поражение в этой войне с Польшей, тот же РСФСР в 1921 году подписал Рижский мирный договор (никто из представителей тогдашней  БССР его не подписывал), по которому РСФСР уступила Польше Западную  Беларусь, где на 19</w:t>
      </w:r>
      <w:r w:rsidR="0060247A">
        <w:t>2</w:t>
      </w:r>
      <w:r>
        <w:t xml:space="preserve">1 год проживали 4,6 миллионов человек. </w:t>
      </w:r>
    </w:p>
    <w:p w:rsidR="003859A4" w:rsidRPr="003859A4" w:rsidRDefault="00BF58AB" w:rsidP="003859A4">
      <w:pPr>
        <w:tabs>
          <w:tab w:val="left" w:pos="567"/>
        </w:tabs>
        <w:spacing w:line="240" w:lineRule="auto"/>
      </w:pPr>
      <w:hyperlink r:id="rId9" w:history="1">
        <w:r w:rsidR="003859A4" w:rsidRPr="003859A4">
          <w:rPr>
            <w:rStyle w:val="a3"/>
            <w:color w:val="auto"/>
            <w:u w:val="none"/>
          </w:rPr>
          <w:t>25 июля</w:t>
        </w:r>
      </w:hyperlink>
      <w:r w:rsidR="003859A4" w:rsidRPr="003859A4">
        <w:t> </w:t>
      </w:r>
      <w:hyperlink r:id="rId10" w:history="1">
        <w:r w:rsidR="003859A4" w:rsidRPr="003859A4">
          <w:rPr>
            <w:rStyle w:val="a3"/>
            <w:color w:val="auto"/>
            <w:u w:val="none"/>
          </w:rPr>
          <w:t>1932 года</w:t>
        </w:r>
      </w:hyperlink>
      <w:r w:rsidR="003859A4" w:rsidRPr="003859A4">
        <w:t> </w:t>
      </w:r>
      <w:r w:rsidR="003859A4">
        <w:t>между СССР и Польшей б</w:t>
      </w:r>
      <w:r w:rsidR="003859A4" w:rsidRPr="003859A4">
        <w:t xml:space="preserve">ыл подписан  </w:t>
      </w:r>
      <w:hyperlink r:id="rId11" w:history="1">
        <w:r w:rsidR="003859A4" w:rsidRPr="003859A4">
          <w:rPr>
            <w:rStyle w:val="a3"/>
            <w:color w:val="auto"/>
            <w:u w:val="none"/>
          </w:rPr>
          <w:t>Договор</w:t>
        </w:r>
      </w:hyperlink>
      <w:r w:rsidR="003859A4">
        <w:t xml:space="preserve"> о ненападении</w:t>
      </w:r>
      <w:proofErr w:type="gramStart"/>
      <w:r w:rsidR="003859A4">
        <w:t>,с</w:t>
      </w:r>
      <w:proofErr w:type="gramEnd"/>
      <w:r w:rsidR="003859A4" w:rsidRPr="003859A4">
        <w:t>начала  на 3 года</w:t>
      </w:r>
      <w:r w:rsidR="0060247A">
        <w:t>,в</w:t>
      </w:r>
      <w:hyperlink r:id="rId12" w:history="1">
        <w:r w:rsidR="003859A4" w:rsidRPr="003859A4">
          <w:rPr>
            <w:rStyle w:val="a3"/>
            <w:color w:val="auto"/>
            <w:u w:val="none"/>
          </w:rPr>
          <w:t>1934 год</w:t>
        </w:r>
        <w:r w:rsidR="0060247A">
          <w:rPr>
            <w:rStyle w:val="a3"/>
            <w:color w:val="auto"/>
            <w:u w:val="none"/>
          </w:rPr>
          <w:t>у</w:t>
        </w:r>
      </w:hyperlink>
      <w:r w:rsidR="003859A4" w:rsidRPr="003859A4">
        <w:t> продлён до </w:t>
      </w:r>
      <w:hyperlink r:id="rId13" w:history="1">
        <w:r w:rsidR="003859A4" w:rsidRPr="003859A4">
          <w:rPr>
            <w:rStyle w:val="a3"/>
            <w:color w:val="auto"/>
            <w:u w:val="none"/>
          </w:rPr>
          <w:t>31 декабря</w:t>
        </w:r>
      </w:hyperlink>
      <w:r w:rsidR="003859A4" w:rsidRPr="003859A4">
        <w:t> </w:t>
      </w:r>
      <w:hyperlink r:id="rId14" w:history="1">
        <w:r w:rsidR="003859A4" w:rsidRPr="003859A4">
          <w:rPr>
            <w:rStyle w:val="a3"/>
            <w:color w:val="auto"/>
            <w:u w:val="none"/>
          </w:rPr>
          <w:t>1945 года</w:t>
        </w:r>
      </w:hyperlink>
      <w:r w:rsidR="003859A4" w:rsidRPr="003859A4">
        <w:t>. По договору стороны признавали </w:t>
      </w:r>
      <w:hyperlink r:id="rId15" w:history="1">
        <w:r w:rsidR="003859A4" w:rsidRPr="003859A4">
          <w:rPr>
            <w:rStyle w:val="a3"/>
            <w:color w:val="auto"/>
            <w:u w:val="none"/>
          </w:rPr>
          <w:t>суверенитет</w:t>
        </w:r>
      </w:hyperlink>
      <w:r w:rsidR="003859A4" w:rsidRPr="003859A4">
        <w:t>, взаимные</w:t>
      </w:r>
      <w:r w:rsidR="003859A4">
        <w:t xml:space="preserve"> </w:t>
      </w:r>
      <w:r w:rsidR="003859A4" w:rsidRPr="003859A4">
        <w:t> границы и террито</w:t>
      </w:r>
      <w:r w:rsidR="0060247A">
        <w:t>-</w:t>
      </w:r>
      <w:r w:rsidR="003859A4" w:rsidRPr="003859A4">
        <w:t>риальную целостность друг друга. </w:t>
      </w:r>
      <w:r w:rsidR="0060247A">
        <w:t xml:space="preserve"> </w:t>
      </w:r>
      <w:hyperlink r:id="rId16" w:history="1">
        <w:r w:rsidR="003859A4" w:rsidRPr="003859A4">
          <w:rPr>
            <w:rStyle w:val="a3"/>
            <w:color w:val="auto"/>
            <w:u w:val="none"/>
          </w:rPr>
          <w:t>23 сентября</w:t>
        </w:r>
      </w:hyperlink>
      <w:r w:rsidR="003859A4" w:rsidRPr="003859A4">
        <w:t> </w:t>
      </w:r>
      <w:hyperlink r:id="rId17" w:history="1">
        <w:r w:rsidR="003859A4" w:rsidRPr="003859A4">
          <w:rPr>
            <w:rStyle w:val="a3"/>
            <w:color w:val="auto"/>
            <w:u w:val="none"/>
          </w:rPr>
          <w:t>1938 года</w:t>
        </w:r>
      </w:hyperlink>
      <w:r w:rsidR="003859A4" w:rsidRPr="003859A4">
        <w:t> СССР послал </w:t>
      </w:r>
      <w:hyperlink r:id="rId18" w:history="1">
        <w:r w:rsidR="003859A4" w:rsidRPr="003859A4">
          <w:rPr>
            <w:rStyle w:val="a3"/>
            <w:color w:val="auto"/>
            <w:u w:val="none"/>
          </w:rPr>
          <w:t>ноту</w:t>
        </w:r>
      </w:hyperlink>
      <w:r w:rsidR="003859A4" w:rsidRPr="003859A4">
        <w:t> Польше, где заявил, что любая попытка последней оккупировать часть </w:t>
      </w:r>
      <w:r w:rsidR="0060247A">
        <w:t>Чехии</w:t>
      </w:r>
      <w:r w:rsidR="003859A4" w:rsidRPr="003859A4">
        <w:t> аннулирует договор. Несмотря на это, Польша присоединила к себе </w:t>
      </w:r>
      <w:hyperlink r:id="rId19" w:history="1">
        <w:r w:rsidR="003859A4" w:rsidRPr="003859A4">
          <w:rPr>
            <w:rStyle w:val="a3"/>
            <w:color w:val="auto"/>
            <w:u w:val="none"/>
          </w:rPr>
          <w:t>Тешинс</w:t>
        </w:r>
        <w:r w:rsidR="0060247A">
          <w:rPr>
            <w:rStyle w:val="a3"/>
            <w:color w:val="auto"/>
            <w:u w:val="none"/>
          </w:rPr>
          <w:t>-</w:t>
        </w:r>
        <w:r w:rsidR="003859A4" w:rsidRPr="003859A4">
          <w:rPr>
            <w:rStyle w:val="a3"/>
            <w:color w:val="auto"/>
            <w:u w:val="none"/>
          </w:rPr>
          <w:t>кую область</w:t>
        </w:r>
      </w:hyperlink>
      <w:r w:rsidR="00A63F35">
        <w:t xml:space="preserve"> Чехии</w:t>
      </w:r>
      <w:r w:rsidR="003859A4" w:rsidRPr="003859A4">
        <w:t>. Однако</w:t>
      </w:r>
      <w:r w:rsidR="003859A4">
        <w:t xml:space="preserve"> </w:t>
      </w:r>
      <w:r w:rsidR="00614C07">
        <w:t>СССР</w:t>
      </w:r>
      <w:r w:rsidR="003859A4" w:rsidRPr="003859A4">
        <w:t> решил не разрывать договор</w:t>
      </w:r>
      <w:r w:rsidR="00402808">
        <w:t xml:space="preserve">ы 1932 и 1934 года </w:t>
      </w:r>
      <w:r w:rsidR="003859A4" w:rsidRPr="003859A4">
        <w:t> и </w:t>
      </w:r>
      <w:hyperlink r:id="rId20" w:history="1">
        <w:r w:rsidR="003859A4" w:rsidRPr="003859A4">
          <w:rPr>
            <w:rStyle w:val="a3"/>
            <w:color w:val="auto"/>
            <w:u w:val="none"/>
          </w:rPr>
          <w:t>31 октября</w:t>
        </w:r>
      </w:hyperlink>
      <w:r w:rsidR="003859A4" w:rsidRPr="003859A4">
        <w:t> официально подтвердил, что он</w:t>
      </w:r>
      <w:r w:rsidR="00614C07">
        <w:t>и</w:t>
      </w:r>
      <w:r w:rsidR="003859A4" w:rsidRPr="003859A4">
        <w:t> продолжа</w:t>
      </w:r>
      <w:r w:rsidR="00614C07">
        <w:t>ю</w:t>
      </w:r>
      <w:r w:rsidR="003859A4" w:rsidRPr="003859A4">
        <w:t>т действовать. </w:t>
      </w:r>
      <w:proofErr w:type="gramStart"/>
      <w:r w:rsidR="003859A4" w:rsidRPr="003859A4">
        <w:t>Это же было</w:t>
      </w:r>
      <w:r w:rsidR="003859A4">
        <w:t xml:space="preserve"> </w:t>
      </w:r>
      <w:r w:rsidR="003859A4" w:rsidRPr="003859A4">
        <w:t>сказано в совместном заявлении от </w:t>
      </w:r>
      <w:hyperlink r:id="rId21" w:history="1">
        <w:r w:rsidR="003859A4" w:rsidRPr="003859A4">
          <w:rPr>
            <w:rStyle w:val="a3"/>
            <w:color w:val="auto"/>
            <w:u w:val="none"/>
          </w:rPr>
          <w:t>27 ноября</w:t>
        </w:r>
      </w:hyperlink>
      <w:r w:rsidR="003859A4" w:rsidRPr="003859A4">
        <w:t> </w:t>
      </w:r>
      <w:hyperlink r:id="rId22" w:history="1">
        <w:r w:rsidR="003859A4" w:rsidRPr="003859A4">
          <w:rPr>
            <w:rStyle w:val="a3"/>
            <w:color w:val="auto"/>
            <w:u w:val="none"/>
          </w:rPr>
          <w:t>1938 года</w:t>
        </w:r>
      </w:hyperlink>
      <w:hyperlink r:id="rId23" w:anchor="cite_note-1" w:history="1">
        <w:r w:rsidR="003859A4" w:rsidRPr="003859A4">
          <w:rPr>
            <w:rStyle w:val="a3"/>
            <w:color w:val="auto"/>
            <w:u w:val="none"/>
            <w:vertAlign w:val="superscript"/>
          </w:rPr>
          <w:t>[</w:t>
        </w:r>
      </w:hyperlink>
      <w:proofErr w:type="gramEnd"/>
    </w:p>
    <w:p w:rsidR="006E3324" w:rsidRDefault="004D1820" w:rsidP="003859A4">
      <w:pPr>
        <w:tabs>
          <w:tab w:val="left" w:pos="567"/>
        </w:tabs>
        <w:spacing w:line="240" w:lineRule="auto"/>
      </w:pPr>
      <w:r>
        <w:t>Западная Беларусь национальной автономии не получила и н</w:t>
      </w:r>
      <w:r w:rsidR="006E3324">
        <w:t xml:space="preserve">а </w:t>
      </w:r>
      <w:r>
        <w:t>ее</w:t>
      </w:r>
      <w:r w:rsidR="006E3324">
        <w:t xml:space="preserve"> территории действовали законы буржуазной Польши, польские чиновники, господствовала частная собственность, население служило в польской армии,  молилось в католических костелах</w:t>
      </w:r>
      <w:r>
        <w:t>, училось в польских школах</w:t>
      </w:r>
      <w:r w:rsidR="006E3324">
        <w:t xml:space="preserve">. Этот период до 1939 года в Западной Беларуси </w:t>
      </w:r>
      <w:r w:rsidR="00605C21">
        <w:t xml:space="preserve">советские историки </w:t>
      </w:r>
      <w:r w:rsidR="006E3324">
        <w:t xml:space="preserve">называли « польским игом», во время которого </w:t>
      </w:r>
      <w:r>
        <w:t>бел</w:t>
      </w:r>
      <w:r w:rsidR="00CC1B3A">
        <w:t>о</w:t>
      </w:r>
      <w:r>
        <w:t>рус</w:t>
      </w:r>
      <w:r w:rsidR="00CC1B3A">
        <w:t>с</w:t>
      </w:r>
      <w:r>
        <w:t xml:space="preserve">кий народ  якобы </w:t>
      </w:r>
      <w:r w:rsidR="006E3324">
        <w:t>всячески угнетался в рамках авторитарного польского государства, не разрешавшего населению иметь свою политическую и культурную бел</w:t>
      </w:r>
      <w:r w:rsidR="00CC1B3A">
        <w:t>о</w:t>
      </w:r>
      <w:r w:rsidR="006E3324">
        <w:t>ру</w:t>
      </w:r>
      <w:r w:rsidR="00CC1B3A">
        <w:t>с</w:t>
      </w:r>
      <w:r w:rsidR="006E3324">
        <w:t xml:space="preserve">скую  автономию. Против подобного угнетения население Западной Беларуси якобы неоднократно отвечало восстаниями и борьбой, руководимой членами Коммунистической партии Западной Беларуси   </w:t>
      </w:r>
      <w:proofErr w:type="gramStart"/>
      <w:r w:rsidR="006E3324">
        <w:t xml:space="preserve">( </w:t>
      </w:r>
      <w:proofErr w:type="gramEnd"/>
      <w:r w:rsidR="006E3324">
        <w:t xml:space="preserve">КПЗБ). До 1939г. было казнено до 30 участников </w:t>
      </w:r>
      <w:r w:rsidR="00A63F35">
        <w:t xml:space="preserve">этих </w:t>
      </w:r>
      <w:r w:rsidR="006E3324">
        <w:t xml:space="preserve">восстаний и </w:t>
      </w:r>
      <w:r w:rsidR="00605C21">
        <w:t xml:space="preserve">множество </w:t>
      </w:r>
      <w:r w:rsidR="006E3324">
        <w:t xml:space="preserve">членов КПЗБ побывали в </w:t>
      </w:r>
      <w:r w:rsidR="00605C21">
        <w:t xml:space="preserve">польских </w:t>
      </w:r>
      <w:r w:rsidR="006E3324">
        <w:t>тюрьмах.</w:t>
      </w:r>
    </w:p>
    <w:p w:rsidR="003B7B05" w:rsidRDefault="006E3324" w:rsidP="003859A4">
      <w:pPr>
        <w:spacing w:line="240" w:lineRule="auto"/>
      </w:pPr>
      <w:r>
        <w:t xml:space="preserve">После подписания  23 августа 1939 года мирного Договора между СССР и Германией  и секретного приложения к нему о разделе сфер влияния  к СССР отходили Западные Беларусь и Украина. 17 сентября 1939  советские войска  вошли на территорию Западной Беларуси  и присоединили ее к </w:t>
      </w:r>
      <w:r w:rsidR="006719EA">
        <w:t>БССР</w:t>
      </w:r>
      <w:r>
        <w:t xml:space="preserve"> </w:t>
      </w:r>
      <w:r w:rsidR="006719EA">
        <w:t>и</w:t>
      </w:r>
      <w:r>
        <w:t xml:space="preserve"> СССР. </w:t>
      </w:r>
    </w:p>
    <w:p w:rsidR="00310263" w:rsidRDefault="003B7B05" w:rsidP="003859A4">
      <w:pPr>
        <w:spacing w:line="240" w:lineRule="auto"/>
      </w:pPr>
      <w:r>
        <w:t>СССР и Польша не находились в состоянии войны и формально продолжал действовать между ними договор о ненападении</w:t>
      </w:r>
      <w:proofErr w:type="gramStart"/>
      <w:r>
        <w:t xml:space="preserve"> .</w:t>
      </w:r>
      <w:proofErr w:type="gramEnd"/>
      <w:r>
        <w:t xml:space="preserve"> Воспользовавшись захватом Германией большинства Польши и ее ослаблением Москва решила снова поучаствовать в разделе Польши, как это делала в 18 веке совместно с </w:t>
      </w:r>
      <w:r>
        <w:lastRenderedPageBreak/>
        <w:t xml:space="preserve">Пруссией и Австрией. Это назвали « освободительным походом» </w:t>
      </w:r>
      <w:r w:rsidR="00782216">
        <w:t xml:space="preserve">для защиты населения Западной Беларуси от немецкой оккупации. Вадим Деружинский указывает, что к участию в этом « </w:t>
      </w:r>
      <w:r w:rsidR="00CC1B3A">
        <w:t>п</w:t>
      </w:r>
      <w:r w:rsidR="00782216">
        <w:t>ольском походе» по приказу Сталина не были допущены беларусы и украинцы</w:t>
      </w:r>
      <w:r w:rsidR="00310263">
        <w:t>: перед началом военной операции из состава войск, участвовавших во вторжении, вывели всех беларуских и украинских солдат и офицеров</w:t>
      </w:r>
      <w:r w:rsidR="00782216">
        <w:t>. Якобы кремлевский стратег опасался, что они</w:t>
      </w:r>
      <w:r w:rsidR="00F80318">
        <w:t>,</w:t>
      </w:r>
      <w:r w:rsidR="00782216">
        <w:t xml:space="preserve"> радуясь встрече со своими братьями в Западной Беларуси и Украине, могут создать свои государства, независимые от Москвы. </w:t>
      </w:r>
    </w:p>
    <w:p w:rsidR="006E3324" w:rsidRDefault="00310263" w:rsidP="003859A4">
      <w:pPr>
        <w:spacing w:line="240" w:lineRule="auto"/>
      </w:pPr>
      <w:r>
        <w:t>В рамках рассмотрения Катынского дела о расстреле в 1940г. польских офицеров Главная военная прокуратура Российской Федерации в 1993 году сочла нападение СССР на Польшу 17 сентября 1939г. агрессией и оккупацией.</w:t>
      </w:r>
      <w:r w:rsidR="00F80318">
        <w:t xml:space="preserve"> Вопреки этому в 2021 году, провозглашенному в Беларуси          « годом народного единства», власти вероятным памятным Днем единения рассматрива</w:t>
      </w:r>
      <w:r w:rsidR="0040528F">
        <w:t>ют</w:t>
      </w:r>
      <w:r w:rsidR="00F80318">
        <w:t xml:space="preserve"> дату </w:t>
      </w:r>
      <w:r w:rsidR="00A63F35">
        <w:t xml:space="preserve">именно </w:t>
      </w:r>
      <w:r w:rsidR="00F80318">
        <w:t xml:space="preserve">17 сентября.  </w:t>
      </w:r>
      <w:r w:rsidR="006E3324">
        <w:t xml:space="preserve">После этого </w:t>
      </w:r>
      <w:r w:rsidR="00F80318">
        <w:t xml:space="preserve">сентябрьского 1939 года  « освобождения» Западной Беларуси и воссоединения ее с Восточной  </w:t>
      </w:r>
      <w:r w:rsidR="006E3324">
        <w:t xml:space="preserve">начались активная зачистка присоединенной территории от  остатков польской власти и наведение советских  порядков: ликвидация помещичьих владений, раскулачивание зажиточных крестьян, конфискация их имущества, земельный передел и сколачивание колхозов. Арестовывались  и репрессировались польские чиновники, жандармы и их осведомители, армейские офицеры, фермеры-осадники, </w:t>
      </w:r>
      <w:r w:rsidR="005F2BA0">
        <w:t>интеллигенция,</w:t>
      </w:r>
      <w:r w:rsidR="00614C07">
        <w:t xml:space="preserve"> </w:t>
      </w:r>
      <w:r w:rsidR="006E3324">
        <w:t>духовенство, члены бывших  польских общественных организаций</w:t>
      </w:r>
      <w:r w:rsidR="00614C07">
        <w:t>,</w:t>
      </w:r>
      <w:r w:rsidR="00A63F35">
        <w:t xml:space="preserve"> </w:t>
      </w:r>
      <w:r w:rsidR="00614C07">
        <w:t>крестьяне-единоличники</w:t>
      </w:r>
      <w:r w:rsidR="006E3324">
        <w:t xml:space="preserve">. За краткий период  народ Западной Беларуси должен был поменять образ мыслей и жизни по образцу остального </w:t>
      </w:r>
      <w:r w:rsidR="00614C07">
        <w:t xml:space="preserve">БССР и </w:t>
      </w:r>
      <w:r w:rsidR="006E3324">
        <w:t xml:space="preserve">СССР. Хотя еще в августе 1938г. </w:t>
      </w:r>
      <w:r w:rsidR="00614C07">
        <w:t xml:space="preserve">КПЗБ </w:t>
      </w:r>
      <w:r w:rsidR="006E3324">
        <w:t xml:space="preserve">по прямому указанию Сталина была </w:t>
      </w:r>
      <w:r w:rsidR="00614C07">
        <w:t xml:space="preserve">Коминтерном </w:t>
      </w:r>
      <w:r w:rsidR="006E3324">
        <w:t>ликвидирована, бывшие ее члены в</w:t>
      </w:r>
      <w:r w:rsidR="006E3324" w:rsidRPr="00BD5741">
        <w:t xml:space="preserve"> </w:t>
      </w:r>
      <w:r w:rsidR="006E3324">
        <w:t>условиях советской руководящей однопартийности</w:t>
      </w:r>
      <w:r w:rsidR="006E3324" w:rsidRPr="00BD5741">
        <w:t xml:space="preserve"> </w:t>
      </w:r>
      <w:r w:rsidR="006E3324">
        <w:t>ВК</w:t>
      </w:r>
      <w:proofErr w:type="gramStart"/>
      <w:r w:rsidR="006E3324">
        <w:t>П</w:t>
      </w:r>
      <w:r w:rsidR="00605C21">
        <w:t>(</w:t>
      </w:r>
      <w:proofErr w:type="gramEnd"/>
      <w:r w:rsidR="00605C21">
        <w:t>б)</w:t>
      </w:r>
      <w:r w:rsidR="006E3324">
        <w:t xml:space="preserve"> были под подозрением</w:t>
      </w:r>
      <w:r w:rsidR="005F2BA0">
        <w:t>;</w:t>
      </w:r>
      <w:r w:rsidR="006E3324" w:rsidRPr="00BD5741">
        <w:t xml:space="preserve"> </w:t>
      </w:r>
      <w:r w:rsidR="006E3324">
        <w:t>до 1941г. подавляющее их большинство  были репрессированы</w:t>
      </w:r>
      <w:r w:rsidR="00605C21">
        <w:t xml:space="preserve"> и только 35 чел. были приняты в ВКП(б)</w:t>
      </w:r>
      <w:r w:rsidR="006E3324">
        <w:t>.</w:t>
      </w:r>
    </w:p>
    <w:p w:rsidR="004B019D" w:rsidRDefault="004B019D" w:rsidP="005F2BA0">
      <w:pPr>
        <w:spacing w:line="240" w:lineRule="auto"/>
        <w:rPr>
          <w:b/>
        </w:rPr>
      </w:pPr>
      <w:r>
        <w:rPr>
          <w:b/>
        </w:rPr>
        <w:t xml:space="preserve">              СЕТЬ </w:t>
      </w:r>
      <w:r w:rsidRPr="005914BD">
        <w:rPr>
          <w:b/>
        </w:rPr>
        <w:t xml:space="preserve"> ТЮРЕМ </w:t>
      </w:r>
      <w:r>
        <w:rPr>
          <w:b/>
        </w:rPr>
        <w:t xml:space="preserve">НКВД  НА </w:t>
      </w:r>
      <w:r w:rsidRPr="005914BD">
        <w:rPr>
          <w:b/>
        </w:rPr>
        <w:t>ВИТЕБ</w:t>
      </w:r>
      <w:r>
        <w:rPr>
          <w:b/>
        </w:rPr>
        <w:t>ЩИНЕ</w:t>
      </w:r>
      <w:r w:rsidRPr="005914BD">
        <w:rPr>
          <w:b/>
        </w:rPr>
        <w:t xml:space="preserve">   </w:t>
      </w:r>
    </w:p>
    <w:p w:rsidR="006E3324" w:rsidRDefault="006E3324" w:rsidP="005F2BA0">
      <w:pPr>
        <w:spacing w:line="240" w:lineRule="auto"/>
      </w:pPr>
      <w:r>
        <w:t>Арестованные в результате советских чисток содержались под                    следствием и до начала исполнения меры наказания: отправки в исправительно-трудовой лагер</w:t>
      </w:r>
      <w:proofErr w:type="gramStart"/>
      <w:r>
        <w:t>ь(</w:t>
      </w:r>
      <w:proofErr w:type="gramEnd"/>
      <w:r>
        <w:t xml:space="preserve"> ИТЛ), расстрел или депортация ( ссылка),- в тюрьмах, входивших в систему НКВД ( наркомата внутренних дел)БССР. На территории нынешней Витебской области в предвоенные годы действовали 4 тюрьмы НКВД : в Витебске</w:t>
      </w:r>
      <w:proofErr w:type="gramStart"/>
      <w:r>
        <w:t xml:space="preserve"> ,</w:t>
      </w:r>
      <w:proofErr w:type="gramEnd"/>
      <w:r>
        <w:t xml:space="preserve"> в Орше, в Полоцке</w:t>
      </w:r>
      <w:r w:rsidRPr="00126C4A">
        <w:t xml:space="preserve"> </w:t>
      </w:r>
      <w:r>
        <w:t>и в Глубоком.</w:t>
      </w:r>
    </w:p>
    <w:p w:rsidR="006E3324" w:rsidRDefault="006E3324" w:rsidP="005F2BA0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 w:rsidRPr="002C0AAC">
        <w:rPr>
          <w:rFonts w:eastAsia="Times New Roman"/>
        </w:rPr>
        <w:t xml:space="preserve">Глубокский район </w:t>
      </w:r>
      <w:r>
        <w:rPr>
          <w:rFonts w:eastAsia="Times New Roman"/>
        </w:rPr>
        <w:t xml:space="preserve">с </w:t>
      </w:r>
      <w:r w:rsidRPr="002C0AAC">
        <w:rPr>
          <w:rFonts w:eastAsia="Times New Roman"/>
        </w:rPr>
        <w:t>образован</w:t>
      </w:r>
      <w:r>
        <w:rPr>
          <w:rFonts w:eastAsia="Times New Roman"/>
        </w:rPr>
        <w:t xml:space="preserve">ия  по </w:t>
      </w:r>
      <w:r w:rsidRPr="002C0AAC">
        <w:rPr>
          <w:rFonts w:eastAsia="Times New Roman"/>
        </w:rPr>
        <w:t xml:space="preserve"> Указ</w:t>
      </w:r>
      <w:r>
        <w:rPr>
          <w:rFonts w:eastAsia="Times New Roman"/>
        </w:rPr>
        <w:t>у</w:t>
      </w:r>
      <w:r w:rsidRPr="002C0AAC">
        <w:rPr>
          <w:rFonts w:eastAsia="Times New Roman"/>
        </w:rPr>
        <w:t xml:space="preserve"> Президиума Верховного Совета СССР от </w:t>
      </w:r>
      <w:hyperlink r:id="rId24" w:tooltip="15 января" w:history="1">
        <w:r w:rsidRPr="005F2BA0">
          <w:rPr>
            <w:rStyle w:val="a3"/>
            <w:rFonts w:eastAsia="Times New Roman"/>
            <w:color w:val="auto"/>
            <w:u w:val="none"/>
          </w:rPr>
          <w:t>15 января</w:t>
        </w:r>
      </w:hyperlink>
      <w:r w:rsidRPr="005F2BA0">
        <w:rPr>
          <w:rFonts w:eastAsia="Times New Roman"/>
        </w:rPr>
        <w:t> </w:t>
      </w:r>
      <w:hyperlink r:id="rId25" w:tooltip="1940 год" w:history="1">
        <w:r w:rsidRPr="005F2BA0">
          <w:rPr>
            <w:rStyle w:val="a3"/>
            <w:rFonts w:eastAsia="Times New Roman"/>
            <w:color w:val="auto"/>
            <w:u w:val="none"/>
          </w:rPr>
          <w:t>1940 года</w:t>
        </w:r>
      </w:hyperlink>
      <w:r w:rsidRPr="002C0AAC">
        <w:rPr>
          <w:rFonts w:eastAsia="Times New Roman"/>
        </w:rPr>
        <w:t> </w:t>
      </w:r>
      <w:r>
        <w:rPr>
          <w:rFonts w:eastAsia="Times New Roman"/>
        </w:rPr>
        <w:t xml:space="preserve">входил </w:t>
      </w:r>
      <w:r w:rsidRPr="002C0AAC">
        <w:rPr>
          <w:rFonts w:eastAsia="Times New Roman"/>
        </w:rPr>
        <w:t>как административная единица</w:t>
      </w:r>
      <w:r>
        <w:rPr>
          <w:rFonts w:eastAsia="Times New Roman"/>
        </w:rPr>
        <w:t xml:space="preserve"> в </w:t>
      </w:r>
      <w:r w:rsidRPr="002C0AAC">
        <w:rPr>
          <w:rFonts w:eastAsia="Times New Roman"/>
        </w:rPr>
        <w:t> </w:t>
      </w:r>
      <w:r w:rsidRPr="00B96898">
        <w:rPr>
          <w:rFonts w:eastAsia="Times New Roman"/>
        </w:rPr>
        <w:t>Вилейскую област</w:t>
      </w:r>
      <w:r>
        <w:rPr>
          <w:rFonts w:eastAsia="Times New Roman"/>
        </w:rPr>
        <w:t xml:space="preserve">ь </w:t>
      </w:r>
      <w:r w:rsidRPr="00B96898">
        <w:rPr>
          <w:rFonts w:eastAsia="Times New Roman"/>
        </w:rPr>
        <w:t>и</w:t>
      </w:r>
      <w:r>
        <w:rPr>
          <w:rFonts w:eastAsia="Times New Roman"/>
        </w:rPr>
        <w:t xml:space="preserve"> только с</w:t>
      </w:r>
      <w:r w:rsidRPr="002C0AAC">
        <w:rPr>
          <w:rFonts w:eastAsia="Times New Roman"/>
        </w:rPr>
        <w:t xml:space="preserve"> 20 января 1960 года </w:t>
      </w:r>
      <w:r>
        <w:rPr>
          <w:rFonts w:eastAsia="Times New Roman"/>
        </w:rPr>
        <w:t xml:space="preserve">вошел </w:t>
      </w:r>
      <w:r w:rsidRPr="002C0AAC">
        <w:rPr>
          <w:rFonts w:eastAsia="Times New Roman"/>
        </w:rPr>
        <w:t xml:space="preserve"> в состав Витебской области. </w:t>
      </w:r>
    </w:p>
    <w:p w:rsidR="006E3324" w:rsidRDefault="006E3324" w:rsidP="006E3324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rFonts w:eastAsia="Times New Roman"/>
        </w:rPr>
        <w:lastRenderedPageBreak/>
        <w:t>Тюрьма №28 в Глубоком была организована НКВД в кельях закрытого    униатского монастыря, построенного в середине 18 века в стиле Виленского барокко, в месте, называемом Березвечье. Глубокская тюрьма была межрайонной: 1.06.1940г.  был издан секретный совместный приказ наркома НКВД, прокурора и наркома юстиции БССР « О закреплении за тюрьмами НКВД БССР районов западных областей БССР для направления и содержания арестованных». В соответствии с ним в Глубокскую тюрьму направляли арестованных из Глубокского, Докшицкого, Шарковщинского, Поставского, Миорского, Дисненского, Дуниловичского, Браславского, Плисского, Гадутишковского районов в составе Вилейской области.</w:t>
      </w:r>
    </w:p>
    <w:p w:rsidR="00F84F21" w:rsidRDefault="00511BFE" w:rsidP="006E3324">
      <w:pPr>
        <w:shd w:val="clear" w:color="auto" w:fill="FFFFFF"/>
        <w:tabs>
          <w:tab w:val="left" w:pos="5387"/>
        </w:tabs>
        <w:spacing w:before="120" w:after="120" w:line="240" w:lineRule="auto"/>
      </w:pPr>
      <w:r>
        <w:rPr>
          <w:noProof/>
        </w:rPr>
        <w:drawing>
          <wp:inline distT="0" distB="0" distL="0" distR="0">
            <wp:extent cx="5715000" cy="3561715"/>
            <wp:effectExtent l="19050" t="0" r="0" b="0"/>
            <wp:docPr id="5" name="Рисунок 1" descr="C:\Users\Владимир\Pictures\предвоенный костел в Березве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предвоенный костел в Березвечь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FE" w:rsidRDefault="00511BFE" w:rsidP="006E3324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Предвоенный костел, затем тюрьма в Березвечье на окраине </w:t>
      </w:r>
      <w:proofErr w:type="gramStart"/>
      <w:r>
        <w:t>Глубокого</w:t>
      </w:r>
      <w:proofErr w:type="gramEnd"/>
    </w:p>
    <w:p w:rsidR="009F63E9" w:rsidRDefault="009F63E9" w:rsidP="006E3324">
      <w:pPr>
        <w:shd w:val="clear" w:color="auto" w:fill="FFFFFF"/>
        <w:tabs>
          <w:tab w:val="left" w:pos="5387"/>
        </w:tabs>
        <w:spacing w:before="120" w:after="120" w:line="240" w:lineRule="auto"/>
      </w:pPr>
    </w:p>
    <w:p w:rsidR="00F84F21" w:rsidRPr="00F84F21" w:rsidRDefault="00F84F21" w:rsidP="00F84F21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  <w:sz w:val="32"/>
          <w:szCs w:val="32"/>
        </w:rPr>
      </w:pPr>
      <w:r w:rsidRPr="00F84F21">
        <w:rPr>
          <w:b/>
          <w:sz w:val="32"/>
          <w:szCs w:val="32"/>
        </w:rPr>
        <w:t>Условия содержания в предвоенных тюрьмах Западной Беларуси</w:t>
      </w:r>
    </w:p>
    <w:p w:rsidR="00F84F21" w:rsidRDefault="006E3324" w:rsidP="006E3324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z w:val="24"/>
          <w:szCs w:val="24"/>
          <w:shd w:val="clear" w:color="auto" w:fill="FFFFFF"/>
        </w:rPr>
      </w:pPr>
      <w:r>
        <w:t>Из докладной записки прокурора Вилейской области на начало 1940г. в этой области насчитывалось 7 тюрем для содержания «государственных преступников»</w:t>
      </w:r>
      <w:proofErr w:type="gramStart"/>
      <w:r>
        <w:t xml:space="preserve"> ,</w:t>
      </w:r>
      <w:proofErr w:type="gramEnd"/>
      <w:r>
        <w:t xml:space="preserve"> в том числе с лимитом: в гор. Браслав на 140 чел., </w:t>
      </w:r>
      <w:proofErr w:type="gramStart"/>
      <w:r>
        <w:t>в</w:t>
      </w:r>
      <w:proofErr w:type="gramEnd"/>
      <w:r>
        <w:t xml:space="preserve"> гор. Поставы – лимит неизвестен, </w:t>
      </w:r>
      <w:proofErr w:type="gramStart"/>
      <w:r>
        <w:t>в</w:t>
      </w:r>
      <w:proofErr w:type="gramEnd"/>
      <w:r>
        <w:t xml:space="preserve"> гор. Глубоко</w:t>
      </w:r>
      <w:proofErr w:type="gramStart"/>
      <w:r>
        <w:t>е-</w:t>
      </w:r>
      <w:proofErr w:type="gramEnd"/>
      <w:r>
        <w:t xml:space="preserve"> на 530 чел. ( самая крупная в области). Фактическое наполнение тюрем было </w:t>
      </w:r>
      <w:proofErr w:type="gramStart"/>
      <w:r w:rsidR="0040528F">
        <w:t xml:space="preserve">заметно </w:t>
      </w:r>
      <w:r>
        <w:t>превышено</w:t>
      </w:r>
      <w:proofErr w:type="gramEnd"/>
      <w:r w:rsidR="00F84F21">
        <w:t>.</w:t>
      </w:r>
      <w:r w:rsidRPr="005B1207">
        <w:rPr>
          <w:color w:val="201E1F"/>
          <w:sz w:val="24"/>
          <w:szCs w:val="24"/>
          <w:shd w:val="clear" w:color="auto" w:fill="FFFFFF"/>
        </w:rPr>
        <w:t xml:space="preserve"> </w:t>
      </w:r>
    </w:p>
    <w:p w:rsidR="00C11CC4" w:rsidRDefault="00F84F21" w:rsidP="00F84F21">
      <w:pPr>
        <w:spacing w:line="240" w:lineRule="auto"/>
      </w:pPr>
      <w:r>
        <w:t xml:space="preserve">По данным акта проверки прокуратурой Вилейской тюрьмы от 28-31.05.1940г. обнаружено, что при лимите наполняемости в 350 чел. в этой тюрьме фактически содержится 910 чел., из них числится за следственным облуправлением НКВД 859 чел, остальные за судом, милицией и прокуратурой. У 397 чел. закончился и не продлен предусмотренный законом </w:t>
      </w:r>
      <w:r>
        <w:lastRenderedPageBreak/>
        <w:t>срок расследования. На 266 чел дела окончены, но они не перечислены следствием за прокуратурой и судом.</w:t>
      </w:r>
    </w:p>
    <w:p w:rsidR="00F84F21" w:rsidRDefault="00F84F21" w:rsidP="00511BFE">
      <w:pPr>
        <w:spacing w:line="240" w:lineRule="auto"/>
      </w:pPr>
      <w:r>
        <w:t xml:space="preserve">Проверкой также установлено, что в камерах тесно, воздуха не хватает, имеет место вшивость, арестованных в бане моют редко – один раз в месяц и реже. Администрация тюрьмы не дает бумаги для заявлений арестованным и не принимает от них жалоб. </w:t>
      </w:r>
      <w:proofErr w:type="gramStart"/>
      <w:r>
        <w:t>Невменяемые</w:t>
      </w:r>
      <w:proofErr w:type="gramEnd"/>
      <w:r>
        <w:t xml:space="preserve"> содержатся среди прочих заключенных и не переведены в психиатрическую лечебницу. Несовершеннолетние также содержатся в общих камерах и не переведены </w:t>
      </w:r>
      <w:proofErr w:type="gramStart"/>
      <w:r>
        <w:t>в</w:t>
      </w:r>
      <w:proofErr w:type="gramEnd"/>
      <w:r>
        <w:t xml:space="preserve"> изолированные.</w:t>
      </w:r>
    </w:p>
    <w:p w:rsidR="00F84F21" w:rsidRDefault="00F84F21" w:rsidP="00511BFE">
      <w:pPr>
        <w:spacing w:line="240" w:lineRule="auto"/>
      </w:pPr>
      <w:r>
        <w:t xml:space="preserve">Прокурору </w:t>
      </w:r>
      <w:proofErr w:type="gramStart"/>
      <w:r>
        <w:t>г</w:t>
      </w:r>
      <w:proofErr w:type="gramEnd"/>
      <w:r>
        <w:t>. Вилейки поручено проследить за устранением выявленных недостатков.</w:t>
      </w:r>
      <w:r w:rsidR="0040528F">
        <w:t xml:space="preserve"> (</w:t>
      </w:r>
      <w:r>
        <w:t>« Помилуйте»  с.4-5</w:t>
      </w:r>
      <w:r w:rsidR="0040528F">
        <w:t>)</w:t>
      </w:r>
    </w:p>
    <w:p w:rsidR="00F84F21" w:rsidRDefault="00F10B68" w:rsidP="00511BFE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 w:rsidRPr="00F10B68">
        <w:rPr>
          <w:color w:val="201E1F"/>
          <w:shd w:val="clear" w:color="auto" w:fill="FFFFFF"/>
        </w:rPr>
        <w:t>17 февраля 1940г.</w:t>
      </w:r>
      <w:r>
        <w:rPr>
          <w:color w:val="201E1F"/>
          <w:shd w:val="clear" w:color="auto" w:fill="FFFFFF"/>
        </w:rPr>
        <w:t xml:space="preserve"> после обследования глубокской тюрьмы </w:t>
      </w:r>
      <w:r w:rsidR="007F151A">
        <w:rPr>
          <w:color w:val="201E1F"/>
          <w:shd w:val="clear" w:color="auto" w:fill="FFFFFF"/>
        </w:rPr>
        <w:t xml:space="preserve">№28 </w:t>
      </w:r>
      <w:r>
        <w:rPr>
          <w:color w:val="201E1F"/>
          <w:shd w:val="clear" w:color="auto" w:fill="FFFFFF"/>
        </w:rPr>
        <w:t>комиссией в составе прокурора по спецделам  Вилейской облпрокуратуры Мальковского, прокурора Глубокского района Лобанова, начальника следственной части Глубокского райотдела НКВД лейтенанта госбезопасности  Баранова и начальника глубокской тюрьмы Кошелева было установлено:</w:t>
      </w:r>
    </w:p>
    <w:p w:rsidR="00F10B68" w:rsidRDefault="00F10B68" w:rsidP="00511BFE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>
        <w:rPr>
          <w:color w:val="201E1F"/>
          <w:shd w:val="clear" w:color="auto" w:fill="FFFFFF"/>
        </w:rPr>
        <w:t>« Здание тюрьмы состоит из 30 камер, лимит содержания в них установлен 530 человек, фактически содержатся на день обследования 625 человек.</w:t>
      </w:r>
    </w:p>
    <w:p w:rsidR="00F10B68" w:rsidRDefault="00F10B68" w:rsidP="00511BFE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>
        <w:rPr>
          <w:color w:val="201E1F"/>
          <w:shd w:val="clear" w:color="auto" w:fill="FFFFFF"/>
        </w:rPr>
        <w:t>За</w:t>
      </w:r>
      <w:r w:rsidR="00A523FA">
        <w:rPr>
          <w:color w:val="201E1F"/>
          <w:shd w:val="clear" w:color="auto" w:fill="FFFFFF"/>
        </w:rPr>
        <w:t xml:space="preserve"> отсутствием учета в канцелярии тюрьмы, не представляется возможным установить за кем числятся…. </w:t>
      </w:r>
      <w:proofErr w:type="gramStart"/>
      <w:r w:rsidR="00A523FA">
        <w:rPr>
          <w:color w:val="201E1F"/>
          <w:shd w:val="clear" w:color="auto" w:fill="FFFFFF"/>
        </w:rPr>
        <w:t>арестованные</w:t>
      </w:r>
      <w:proofErr w:type="gramEnd"/>
      <w:r w:rsidR="00A523FA">
        <w:rPr>
          <w:color w:val="201E1F"/>
          <w:shd w:val="clear" w:color="auto" w:fill="FFFFFF"/>
        </w:rPr>
        <w:t xml:space="preserve"> и какое число арестованных содержится с нарушением срока, т.е. без санкции прокурора на продление такового. Содержатся под стражей без санкции прокурора, считая с сентября 1939 года- 64 человека </w:t>
      </w:r>
      <w:proofErr w:type="gramStart"/>
      <w:r w:rsidR="00A523FA">
        <w:rPr>
          <w:color w:val="201E1F"/>
          <w:shd w:val="clear" w:color="auto" w:fill="FFFFFF"/>
        </w:rPr>
        <w:t xml:space="preserve">( </w:t>
      </w:r>
      <w:proofErr w:type="gramEnd"/>
      <w:r w:rsidR="00A523FA">
        <w:rPr>
          <w:color w:val="201E1F"/>
          <w:shd w:val="clear" w:color="auto" w:fill="FFFFFF"/>
        </w:rPr>
        <w:t>список прилагается),</w:t>
      </w:r>
      <w:r w:rsidR="00130B69">
        <w:rPr>
          <w:color w:val="201E1F"/>
          <w:shd w:val="clear" w:color="auto" w:fill="FFFFFF"/>
        </w:rPr>
        <w:t xml:space="preserve"> </w:t>
      </w:r>
      <w:r w:rsidR="00A523FA">
        <w:rPr>
          <w:color w:val="201E1F"/>
          <w:shd w:val="clear" w:color="auto" w:fill="FFFFFF"/>
        </w:rPr>
        <w:t>на которых личных дел в канцелярии тюрьмы не имеется.</w:t>
      </w:r>
    </w:p>
    <w:p w:rsidR="00A523FA" w:rsidRDefault="00A523FA" w:rsidP="00511BFE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>
        <w:rPr>
          <w:color w:val="201E1F"/>
          <w:shd w:val="clear" w:color="auto" w:fill="FFFFFF"/>
        </w:rPr>
        <w:t xml:space="preserve">    Арестованные Заяц Александр Васильевич, Роговский Игнат Александрович</w:t>
      </w:r>
      <w:proofErr w:type="gramStart"/>
      <w:r>
        <w:rPr>
          <w:color w:val="201E1F"/>
          <w:shd w:val="clear" w:color="auto" w:fill="FFFFFF"/>
        </w:rPr>
        <w:t xml:space="preserve"> ,</w:t>
      </w:r>
      <w:proofErr w:type="gramEnd"/>
      <w:r>
        <w:rPr>
          <w:color w:val="201E1F"/>
          <w:shd w:val="clear" w:color="auto" w:fill="FFFFFF"/>
        </w:rPr>
        <w:t xml:space="preserve"> Щербицкий Владимир Александрович … и Щербицкий Петр Степанович- камера №15, с декабря месяца, т.е. с момента ареста Дисненской </w:t>
      </w:r>
      <w:r w:rsidR="00981669">
        <w:rPr>
          <w:color w:val="201E1F"/>
          <w:shd w:val="clear" w:color="auto" w:fill="FFFFFF"/>
        </w:rPr>
        <w:t xml:space="preserve"> спецгруппой до сегодняшнего дня по делам не допрошены.</w:t>
      </w:r>
    </w:p>
    <w:p w:rsidR="00981669" w:rsidRDefault="00981669" w:rsidP="00511BFE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>
        <w:rPr>
          <w:color w:val="201E1F"/>
          <w:shd w:val="clear" w:color="auto" w:fill="FFFFFF"/>
        </w:rPr>
        <w:t>Больные туберкулезом</w:t>
      </w:r>
      <w:proofErr w:type="gramStart"/>
      <w:r>
        <w:rPr>
          <w:color w:val="201E1F"/>
          <w:shd w:val="clear" w:color="auto" w:fill="FFFFFF"/>
        </w:rPr>
        <w:t xml:space="preserve"> :</w:t>
      </w:r>
      <w:proofErr w:type="gramEnd"/>
      <w:r>
        <w:rPr>
          <w:color w:val="201E1F"/>
          <w:shd w:val="clear" w:color="auto" w:fill="FFFFFF"/>
        </w:rPr>
        <w:t xml:space="preserve"> Врублевский Вацлав, Куликовский </w:t>
      </w:r>
      <w:r w:rsidR="009A6EC5">
        <w:rPr>
          <w:color w:val="201E1F"/>
          <w:shd w:val="clear" w:color="auto" w:fill="FFFFFF"/>
        </w:rPr>
        <w:t xml:space="preserve"> </w:t>
      </w:r>
      <w:r>
        <w:rPr>
          <w:color w:val="201E1F"/>
          <w:shd w:val="clear" w:color="auto" w:fill="FFFFFF"/>
        </w:rPr>
        <w:t>Волтозор, Квицинский Мокло</w:t>
      </w:r>
      <w:proofErr w:type="gramStart"/>
      <w:r>
        <w:rPr>
          <w:color w:val="201E1F"/>
          <w:shd w:val="clear" w:color="auto" w:fill="FFFFFF"/>
        </w:rPr>
        <w:t>в-</w:t>
      </w:r>
      <w:proofErr w:type="gramEnd"/>
      <w:r>
        <w:rPr>
          <w:color w:val="201E1F"/>
          <w:shd w:val="clear" w:color="auto" w:fill="FFFFFF"/>
        </w:rPr>
        <w:t xml:space="preserve"> кам.№31; Бриклер Людвик – кам.1,- в отдельное помещение не изолированы, питание больным не улучшено, а выдается как и другим арестованным тюремный дневной паек – 600 грамм черного хлеба и 1 литр жидкой пищи</w:t>
      </w:r>
      <w:r w:rsidR="00511BFE">
        <w:rPr>
          <w:color w:val="201E1F"/>
          <w:shd w:val="clear" w:color="auto" w:fill="FFFFFF"/>
        </w:rPr>
        <w:t xml:space="preserve"> </w:t>
      </w:r>
      <w:r>
        <w:rPr>
          <w:color w:val="201E1F"/>
          <w:shd w:val="clear" w:color="auto" w:fill="FFFFFF"/>
        </w:rPr>
        <w:t>- суп перлово-картофельный с низкой калорийностью жиров. Арестованные санобработку не проходят, белье их не моется и другим не заменяется, в результате чего во всех камерах тюрьмы имеется большая вшивость.</w:t>
      </w:r>
    </w:p>
    <w:p w:rsidR="003C7A5E" w:rsidRDefault="00981669" w:rsidP="006E3324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>
        <w:rPr>
          <w:color w:val="201E1F"/>
          <w:shd w:val="clear" w:color="auto" w:fill="FFFFFF"/>
        </w:rPr>
        <w:t xml:space="preserve">Прогулкой </w:t>
      </w:r>
      <w:r w:rsidR="003C7A5E">
        <w:rPr>
          <w:color w:val="201E1F"/>
          <w:shd w:val="clear" w:color="auto" w:fill="FFFFFF"/>
        </w:rPr>
        <w:t xml:space="preserve">арестованные не пользуются, в камерах вентиляция воздуха не производится, в результате перегруженности камеры и отсутствия вентиляции скапливается большое количество отработанного воздуха, что вредно отражается на здоровье арестованных. О чем и составлен настоящий </w:t>
      </w:r>
      <w:r w:rsidR="003C7A5E">
        <w:rPr>
          <w:color w:val="201E1F"/>
          <w:shd w:val="clear" w:color="auto" w:fill="FFFFFF"/>
        </w:rPr>
        <w:lastRenderedPageBreak/>
        <w:t>акт в 5 экземплярах»</w:t>
      </w:r>
      <w:proofErr w:type="gramStart"/>
      <w:r w:rsidR="003C7A5E">
        <w:rPr>
          <w:color w:val="201E1F"/>
          <w:shd w:val="clear" w:color="auto" w:fill="FFFFFF"/>
        </w:rPr>
        <w:t>.(</w:t>
      </w:r>
      <w:proofErr w:type="gramEnd"/>
      <w:r w:rsidR="003C7A5E">
        <w:rPr>
          <w:color w:val="201E1F"/>
          <w:shd w:val="clear" w:color="auto" w:fill="FFFFFF"/>
        </w:rPr>
        <w:t xml:space="preserve"> Филиал Госархива Минской области в г. Молодечно , фонд 60 , опись3, дело 13, лист.19)</w:t>
      </w:r>
    </w:p>
    <w:p w:rsidR="003C7A5E" w:rsidRPr="00F10B68" w:rsidRDefault="003C7A5E" w:rsidP="00511BFE">
      <w:pPr>
        <w:shd w:val="clear" w:color="auto" w:fill="FFFFFF"/>
        <w:tabs>
          <w:tab w:val="left" w:pos="5387"/>
        </w:tabs>
        <w:spacing w:before="120" w:after="120" w:line="240" w:lineRule="auto"/>
        <w:rPr>
          <w:color w:val="201E1F"/>
          <w:shd w:val="clear" w:color="auto" w:fill="FFFFFF"/>
        </w:rPr>
      </w:pPr>
      <w:r>
        <w:rPr>
          <w:color w:val="201E1F"/>
          <w:shd w:val="clear" w:color="auto" w:fill="FFFFFF"/>
        </w:rPr>
        <w:t>Объем репрессий и арестов с середины 1940г. увеличился, соответственно и тюрьмы Западной Беларуси переполнялись</w:t>
      </w:r>
      <w:r w:rsidR="00130B69">
        <w:rPr>
          <w:color w:val="201E1F"/>
          <w:shd w:val="clear" w:color="auto" w:fill="FFFFFF"/>
        </w:rPr>
        <w:t xml:space="preserve"> еще больше</w:t>
      </w:r>
      <w:r>
        <w:rPr>
          <w:color w:val="201E1F"/>
          <w:shd w:val="clear" w:color="auto" w:fill="FFFFFF"/>
        </w:rPr>
        <w:t>.</w:t>
      </w:r>
    </w:p>
    <w:p w:rsidR="00F84F21" w:rsidRDefault="006E3324" w:rsidP="00511BFE">
      <w:pPr>
        <w:shd w:val="clear" w:color="auto" w:fill="FFFFFF"/>
        <w:tabs>
          <w:tab w:val="left" w:pos="5387"/>
        </w:tabs>
        <w:spacing w:before="120" w:after="120" w:line="240" w:lineRule="auto"/>
      </w:pPr>
      <w:r w:rsidRPr="00605C21">
        <w:rPr>
          <w:color w:val="201E1F"/>
          <w:shd w:val="clear" w:color="auto" w:fill="FFFFFF"/>
        </w:rPr>
        <w:t>В журнале НКВД СССР о</w:t>
      </w:r>
      <w:r w:rsidRPr="005B1207">
        <w:rPr>
          <w:color w:val="201E1F"/>
          <w:sz w:val="24"/>
          <w:szCs w:val="24"/>
          <w:shd w:val="clear" w:color="auto" w:fill="FFFFFF"/>
        </w:rPr>
        <w:t xml:space="preserve"> </w:t>
      </w:r>
      <w:r w:rsidRPr="005B1207">
        <w:rPr>
          <w:color w:val="201E1F"/>
          <w:shd w:val="clear" w:color="auto" w:fill="FFFFFF"/>
        </w:rPr>
        <w:t>численности заключенных в тюрьмах отмечено, что 10 июня 1941 года в вилейской тюрьме №26 содержалось 1031 человек при допустимом лимите в 350</w:t>
      </w:r>
      <w:r>
        <w:rPr>
          <w:color w:val="201E1F"/>
          <w:shd w:val="clear" w:color="auto" w:fill="FFFFFF"/>
        </w:rPr>
        <w:t>.</w:t>
      </w:r>
      <w:r w:rsidRPr="005B1207">
        <w:t xml:space="preserve"> </w:t>
      </w:r>
    </w:p>
    <w:p w:rsidR="006E3324" w:rsidRDefault="006E3324" w:rsidP="00511BFE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B1207">
        <w:t xml:space="preserve">Соответственно </w:t>
      </w:r>
      <w:r w:rsidR="00605C21">
        <w:t xml:space="preserve">и </w:t>
      </w:r>
      <w:r w:rsidRPr="005B1207">
        <w:t xml:space="preserve">в Глубокской тюрьме могло содержаться </w:t>
      </w:r>
      <w:r>
        <w:t>более</w:t>
      </w:r>
      <w:r w:rsidRPr="005B1207">
        <w:t xml:space="preserve"> 1500 чел</w:t>
      </w:r>
      <w:r>
        <w:t>ове</w:t>
      </w:r>
      <w:proofErr w:type="gramStart"/>
      <w:r>
        <w:t>к</w:t>
      </w:r>
      <w:r w:rsidR="003F70C9">
        <w:t>-</w:t>
      </w:r>
      <w:proofErr w:type="gramEnd"/>
      <w:r w:rsidR="003F70C9">
        <w:t xml:space="preserve"> по 50 и более человек в камере.</w:t>
      </w:r>
    </w:p>
    <w:p w:rsidR="006D0E8F" w:rsidRDefault="006D0E8F" w:rsidP="00511BFE">
      <w:pPr>
        <w:spacing w:line="240" w:lineRule="auto"/>
      </w:pPr>
      <w:r>
        <w:t>Глубокская тюрьма в Березвечье была преимущественно следственной тюрьмой для политических заключенных.</w:t>
      </w:r>
    </w:p>
    <w:p w:rsidR="006D0E8F" w:rsidRDefault="006D0E8F" w:rsidP="005F2BA0">
      <w:pPr>
        <w:spacing w:line="240" w:lineRule="auto"/>
      </w:pPr>
      <w:r w:rsidRPr="0040528F">
        <w:rPr>
          <w:b/>
          <w:i/>
        </w:rPr>
        <w:t>Павел Кожух</w:t>
      </w:r>
      <w:r>
        <w:t xml:space="preserve">, </w:t>
      </w:r>
      <w:r w:rsidR="00130B69">
        <w:t xml:space="preserve">ранее член КПЗБ, </w:t>
      </w:r>
      <w:r>
        <w:t>отбывший в предвоенной глубокской тюрьме 1,5 года, сообщил, что в его камере размером 5х2 метра содержалось 48 человек. Нар или чего другого не было и все спали на бетонном полу, постелью или одеялом служила одежда узника, либо тряпки от прежних обитателей. Не  разрешались свидания с родственниками, переписка и какие-либо посылки.</w:t>
      </w:r>
    </w:p>
    <w:p w:rsidR="006D0E8F" w:rsidRDefault="006D0E8F" w:rsidP="005F2BA0">
      <w:pPr>
        <w:spacing w:line="240" w:lineRule="auto"/>
      </w:pPr>
      <w:r>
        <w:t>Однако, несмотря на переполненность тюрьмы следствие не начиналось сразу после арест</w:t>
      </w:r>
      <w:proofErr w:type="gramStart"/>
      <w:r>
        <w:t>а(</w:t>
      </w:r>
      <w:proofErr w:type="gramEnd"/>
      <w:r>
        <w:t xml:space="preserve"> как показали результаты прокурорской проверки 1940г.). Узники по нескольку месяцев могли не допрашиваться, не вызываться к следователю. Возможно</w:t>
      </w:r>
      <w:r w:rsidR="00130B69">
        <w:t>,</w:t>
      </w:r>
      <w:r>
        <w:t xml:space="preserve"> это был намеренный и испытанный на практике стиль работы следователей НКВД</w:t>
      </w:r>
      <w:r w:rsidR="005F2BA0">
        <w:t>, отработанный до этого в СССР</w:t>
      </w:r>
      <w:r>
        <w:t xml:space="preserve">: держать арестованного подследственного в напряжении и неуверенности, </w:t>
      </w:r>
      <w:r w:rsidR="00130B69">
        <w:t xml:space="preserve">вначале </w:t>
      </w:r>
      <w:r>
        <w:t xml:space="preserve">деморализовать физически и психологически тяжелыми бытовыми тюремными условиями, впечатлениями от вида избитых на допросах товарищей по камере. И когда приходила его очередь давать показания, то </w:t>
      </w:r>
      <w:r w:rsidR="00130B69">
        <w:t xml:space="preserve">ослабевший </w:t>
      </w:r>
      <w:r>
        <w:t>узник меньше сопротивлялся, охотней давал показания, признавал предъявленные ему обвинения, называл «сообщников» и просто нелояльных к  власти лиц.</w:t>
      </w:r>
    </w:p>
    <w:p w:rsidR="00BC00F7" w:rsidRDefault="00BC00F7" w:rsidP="005F2BA0">
      <w:pPr>
        <w:spacing w:line="240" w:lineRule="auto"/>
      </w:pPr>
      <w:r>
        <w:t xml:space="preserve">Допросы производились в любое время дня и ночи, но чаще ночью и несколько ночей подряд,  днем надзиратели в камерах спать запрещали – и это была тяжелая пытка лишением сна. Применялись и много других методов «активного следствия»: заставлять стоять на допросах много часов и даже дней – пока не распухнут сильно ноги; помещать раздетым в ледяной карцер либо в теплой одежде в натопленную камеру-парилку, где от жары закипают мозги; морить голодом и жаждой; угрожать арестом и заключением близкой родне. Обычными приемами были шантаж, простые угрозы избиения, оскорбления, удары по лицу и телу. Если это не помогало, то в ход шли прижигание папиросой, иголки под ногти, вырывание волос, выбивание зубов, избиение палками и плетьми, подвешивание вниз головой, сажание на ножку перевернутой табуретки, стояние голыми ногами на ребре колесного </w:t>
      </w:r>
      <w:r>
        <w:lastRenderedPageBreak/>
        <w:t>обода и многое другое, чреватое причинением тяжких телесных повреждений, увечьями  и даже смертью подследственного. Применялись и просто фальсификация протоколов допросов: получение подписи подследственного на чистом листе, куда потом следователем вносились нужные сведения; добавление вымышленных показаний, подделка подписи допрашиваемого. Все это было направлено на подавление сопротивления подследственного</w:t>
      </w:r>
      <w:proofErr w:type="gramStart"/>
      <w:r>
        <w:t xml:space="preserve"> ,</w:t>
      </w:r>
      <w:proofErr w:type="gramEnd"/>
      <w:r>
        <w:t xml:space="preserve"> получение от него признания своей вины – « царицы доказательств», покорности действующей системе власти. Подобными «методами»</w:t>
      </w:r>
      <w:r w:rsidRPr="00887E0B">
        <w:t xml:space="preserve"> </w:t>
      </w:r>
      <w:r>
        <w:t>сотрудники НКВД обменивались на совещаниях и инструктажах в целях роста результатов в служебном соревновании, лидеры которого награждались, повышались в званиях и должностях, а  отстающие  за «мягкотелось» и «саботаж в работе» сами оказывались в камере.</w:t>
      </w:r>
    </w:p>
    <w:p w:rsidR="00E63EAE" w:rsidRPr="00F46C2D" w:rsidRDefault="00BC00F7" w:rsidP="00E63EAE">
      <w:pPr>
        <w:tabs>
          <w:tab w:val="left" w:pos="3536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543175" cy="3363595"/>
            <wp:effectExtent l="19050" t="0" r="9525" b="0"/>
            <wp:wrapSquare wrapText="bothSides"/>
            <wp:docPr id="9" name="Рисунок 1" descr="I:\DCIM\114PHOTO\SAM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4PHOTO\SAM_1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EAE" w:rsidRPr="00F46C2D">
        <w:t xml:space="preserve">Сталин </w:t>
      </w:r>
      <w:r w:rsidR="00E63EAE">
        <w:t>еще</w:t>
      </w:r>
      <w:r w:rsidR="00E63EAE" w:rsidRPr="00F46C2D">
        <w:t xml:space="preserve"> 10 января 1939 года направи</w:t>
      </w:r>
      <w:r w:rsidR="00E63EAE">
        <w:t>л</w:t>
      </w:r>
      <w:r w:rsidR="00E63EAE" w:rsidRPr="00F46C2D">
        <w:t xml:space="preserve"> руководителям региональных партийных организаций и управлений НКВД шифрованную телеграмму, в которой говорилось: "Применение физического воздействия в практике НКВД было допущено с 1937 года с разрешения ЦК ВК</w:t>
      </w:r>
      <w:proofErr w:type="gramStart"/>
      <w:r w:rsidR="00E63EAE" w:rsidRPr="00F46C2D">
        <w:t>П(</w:t>
      </w:r>
      <w:proofErr w:type="gramEnd"/>
      <w:r w:rsidR="00E63EAE" w:rsidRPr="00F46C2D">
        <w:t>б)... ЦК ВК</w:t>
      </w:r>
      <w:proofErr w:type="gramStart"/>
      <w:r w:rsidR="00E63EAE" w:rsidRPr="00F46C2D">
        <w:t>П(</w:t>
      </w:r>
      <w:proofErr w:type="gramEnd"/>
      <w:r w:rsidR="00E63EAE" w:rsidRPr="00F46C2D">
        <w:t>б) считает, что метод физического воздействия должен обязательно применяться и впредь".</w:t>
      </w:r>
    </w:p>
    <w:p w:rsidR="006D0E8F" w:rsidRDefault="006D0E8F" w:rsidP="00E63EAE">
      <w:pPr>
        <w:spacing w:line="240" w:lineRule="auto"/>
      </w:pPr>
      <w:r>
        <w:t xml:space="preserve">Узница глубокской тюрьмы </w:t>
      </w:r>
      <w:r w:rsidRPr="0053290F">
        <w:rPr>
          <w:i/>
        </w:rPr>
        <w:t>Янина Семеновская</w:t>
      </w:r>
      <w:r>
        <w:t xml:space="preserve"> </w:t>
      </w:r>
      <w:proofErr w:type="gramStart"/>
      <w:r>
        <w:t xml:space="preserve">( </w:t>
      </w:r>
      <w:proofErr w:type="gramEnd"/>
      <w:r>
        <w:t>в ее камере находилось 40 женщин) упоминает наличие в тюрьме три вида карцеров: водный, гнойный и собачья будка. Вот ее описание карцера, в котором она за полгода побывала 11 раз: « карцер был в самом низу</w:t>
      </w:r>
      <w:proofErr w:type="gramStart"/>
      <w:r>
        <w:t xml:space="preserve"> ,</w:t>
      </w:r>
      <w:proofErr w:type="gramEnd"/>
      <w:r>
        <w:t xml:space="preserve"> в холодном подвале и  был образован из круглой железной решетки, поделенной  внутри на четыре части кирпичной перегородкой, чтобы узники в них не виделись. В каждой части стоял бетонный столбик, окруженный налитой по щиколотки  холодной водой. </w:t>
      </w:r>
      <w:proofErr w:type="gramStart"/>
      <w:r>
        <w:t>В карцер помещали раздетой до рубашки  и босиком.</w:t>
      </w:r>
      <w:proofErr w:type="gramEnd"/>
      <w:r>
        <w:t xml:space="preserve"> Время стояния в воде  ограничивалось следователем. От этого холода и стояния раздетым и босым в воде на бетонном полу вначале разбивала дрожь, затем перед глазами всплывали белые и цветные звезды, а потом становилось жарко, в ушах и голове шумело и покидало сознание. Не легче этого «водного»  карцера  были «гнойный» и «собачья будка».</w:t>
      </w:r>
    </w:p>
    <w:p w:rsidR="006D0E8F" w:rsidRDefault="006D0E8F" w:rsidP="00E63EAE">
      <w:pPr>
        <w:spacing w:line="240" w:lineRule="auto"/>
      </w:pPr>
      <w:r>
        <w:t xml:space="preserve">Не </w:t>
      </w:r>
      <w:proofErr w:type="gramStart"/>
      <w:r>
        <w:t>вынеся пыток и издевательств некоторые узники тюрьмы помирали</w:t>
      </w:r>
      <w:proofErr w:type="gramEnd"/>
      <w:r>
        <w:t xml:space="preserve">, либо решались на самоубийство. Евгений Мурашов, владелец имения Куриловичи возле Дисны, вначале осколком стекла попытался перерезать себе жилы на шее, а когда его пересадили в другую камеру, то всунул голову в горящую </w:t>
      </w:r>
      <w:r>
        <w:lastRenderedPageBreak/>
        <w:t xml:space="preserve">печь, получив сильные ожоги и потеряв зрение. В крайнем отчаянии он нащупал стену и разбил об нее череп. </w:t>
      </w:r>
    </w:p>
    <w:p w:rsidR="006D0E8F" w:rsidRDefault="006D0E8F" w:rsidP="00E63EAE">
      <w:pPr>
        <w:spacing w:line="240" w:lineRule="auto"/>
      </w:pPr>
      <w:r>
        <w:t>В таких случаях следова</w:t>
      </w:r>
      <w:r w:rsidR="009F63E9">
        <w:t>те</w:t>
      </w:r>
      <w:r>
        <w:t xml:space="preserve">ли выносили постановление о прекращении дела </w:t>
      </w:r>
      <w:r w:rsidR="009F63E9">
        <w:t xml:space="preserve">   </w:t>
      </w:r>
      <w:r>
        <w:t>« в связи со смертью подследственного». Как правило, официальной причиной смерти в справке указывались: «сердечная недостаточность»</w:t>
      </w:r>
      <w:proofErr w:type="gramStart"/>
      <w:r>
        <w:t xml:space="preserve"> ,</w:t>
      </w:r>
      <w:proofErr w:type="gramEnd"/>
      <w:r>
        <w:t xml:space="preserve"> </w:t>
      </w:r>
      <w:r w:rsidR="009F63E9">
        <w:t xml:space="preserve">       </w:t>
      </w:r>
      <w:r>
        <w:t>« язва желудка», « воспаление легких»  и прочие «  естественные причины».</w:t>
      </w:r>
      <w:r w:rsidRPr="00E026F9">
        <w:t xml:space="preserve"> </w:t>
      </w:r>
      <w:r>
        <w:t>В книге Память Миорского района Мурашов в списке репрессированных не значится.</w:t>
      </w:r>
    </w:p>
    <w:p w:rsidR="006D0E8F" w:rsidRPr="008F15E3" w:rsidRDefault="006D0E8F" w:rsidP="00E63EAE">
      <w:pPr>
        <w:spacing w:line="240" w:lineRule="auto"/>
      </w:pPr>
      <w:r>
        <w:t xml:space="preserve">Если узник помирал либо расстреливался в стенах тюрьмы, то его тело родне не выдавалось и закапывалось в яме где-нибудь в углу тюремного двора. </w:t>
      </w:r>
      <w:proofErr w:type="gramStart"/>
      <w:r>
        <w:t>После окончания следствия и определения меры наказания (исправительно-трудовой лагерь или ссылка) узники отправлялись на железнодорожную станцию в Глубоком, отстоявшую в 3-х км от тюрьмы.</w:t>
      </w:r>
      <w:proofErr w:type="gramEnd"/>
      <w:r w:rsidRPr="00926500">
        <w:t xml:space="preserve"> </w:t>
      </w:r>
      <w:r>
        <w:t xml:space="preserve">Колонна узников под вооруженным конвоем рано утром, пока глубочане еще спали, медленно продвигалась к станции. </w:t>
      </w:r>
      <w:proofErr w:type="gramStart"/>
      <w:r>
        <w:t>В колонне преобладали мужчины, в грязной, помятой одежде, некоторые в зимней, несмотря на лето.</w:t>
      </w:r>
      <w:proofErr w:type="gramEnd"/>
      <w:r>
        <w:t xml:space="preserve"> Они были похожи на привидения, бледные, шатались на ходу и поддерживали </w:t>
      </w:r>
      <w:proofErr w:type="gramStart"/>
      <w:r>
        <w:t>друг-друга</w:t>
      </w:r>
      <w:proofErr w:type="gramEnd"/>
      <w:r>
        <w:t xml:space="preserve">, многие несли узелки с вещами. Жителям </w:t>
      </w:r>
      <w:proofErr w:type="gramStart"/>
      <w:r>
        <w:t>Глубокого</w:t>
      </w:r>
      <w:proofErr w:type="gramEnd"/>
      <w:r>
        <w:t xml:space="preserve"> строго не разрешалось подходить к колонне и что-либо передавать узникам. </w:t>
      </w:r>
      <w:proofErr w:type="gramStart"/>
      <w:r>
        <w:t xml:space="preserve">На станции узники грузились </w:t>
      </w:r>
      <w:r w:rsidR="00DA2BBE">
        <w:t xml:space="preserve">по 60 человек </w:t>
      </w:r>
      <w:r>
        <w:t xml:space="preserve">в товарные спецвагоны и эшелонами через систему пересыльных тюрем направлялись навстречу своей горькой судьбе. </w:t>
      </w:r>
      <w:proofErr w:type="gramEnd"/>
    </w:p>
    <w:p w:rsidR="006E3324" w:rsidRDefault="006E3324" w:rsidP="00E63EAE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Перед самой войной маховик репрессий </w:t>
      </w:r>
      <w:r w:rsidR="00DA2BBE">
        <w:t>усиливался</w:t>
      </w:r>
      <w:r>
        <w:t xml:space="preserve"> и в мае-июне 1941г. была проведена четвертая депортация. На Западной Украине она началась 22 мая, в Молдавии - в ночь с 12 на 13 июня, в Литве, Латвии и Эстонии - 14 июня.</w:t>
      </w:r>
    </w:p>
    <w:p w:rsidR="006E3324" w:rsidRDefault="006E3324" w:rsidP="00E63EAE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 За два дня до начала войны, в ночь с 19 на 20 июня 1941г., операция по выселению стартовала в Западной Беларуси. Это выселение затронуло </w:t>
      </w:r>
      <w:proofErr w:type="gramStart"/>
      <w:r>
        <w:t xml:space="preserve">остатки </w:t>
      </w:r>
      <w:r w:rsidR="009F63E9">
        <w:t xml:space="preserve"> </w:t>
      </w:r>
      <w:r>
        <w:t>контрреволюционеров</w:t>
      </w:r>
      <w:proofErr w:type="gramEnd"/>
      <w:r>
        <w:t>, их семей, бывших чиновников госаппарата Польши и балтийских государств, буржуазии, проституток, беженцев - всего десять категорий граждан. Туда вошли еще и уголовники, ранее НКВД не интересовавшие: приграничные регионы очищались от любых «неблагонадежных элементов».</w:t>
      </w:r>
    </w:p>
    <w:p w:rsidR="006E3324" w:rsidRDefault="006E3324" w:rsidP="00E63EAE">
      <w:pPr>
        <w:spacing w:line="240" w:lineRule="auto"/>
      </w:pPr>
      <w:r>
        <w:t>По «итоговым данным проведенной «операции» нарком НКВД БССР  Лаврентий Цанава 21 июня 1941г. докладывал главе К</w:t>
      </w:r>
      <w:proofErr w:type="gramStart"/>
      <w:r>
        <w:t>П</w:t>
      </w:r>
      <w:r w:rsidR="005D1656">
        <w:t>(</w:t>
      </w:r>
      <w:proofErr w:type="gramEnd"/>
      <w:r w:rsidR="005D1656">
        <w:t>б)</w:t>
      </w:r>
      <w:r>
        <w:t xml:space="preserve"> БССР Пономаренко: «Операция по заранее утвержденным планам была начата в ночь с 19 на 20 июня одновременно по всем западным областям Белорусской ССР и в основном закончена в тот же день - 20 июня до 15 часов дня. В результате проведенной операции всего репрессировано 24412 душ».</w:t>
      </w:r>
    </w:p>
    <w:p w:rsidR="006E3324" w:rsidRDefault="006E3324" w:rsidP="00E63EAE">
      <w:pPr>
        <w:spacing w:line="240" w:lineRule="auto"/>
      </w:pPr>
      <w:r>
        <w:t>Подлежащие  выселению  и депортированию грузились в эшелоны по  700-</w:t>
      </w:r>
      <w:r w:rsidR="007F151A">
        <w:t>8</w:t>
      </w:r>
      <w:r>
        <w:t xml:space="preserve">00 человек и направлялись в качестве спецпереселенцев на Север, в Сибирь, </w:t>
      </w:r>
      <w:r>
        <w:lastRenderedPageBreak/>
        <w:t>Казахстан и другие удаленные районы, где должны были жить под надзором НКВД  и трудом исправлять ошибки своей биографии.</w:t>
      </w:r>
    </w:p>
    <w:p w:rsidR="006E3324" w:rsidRDefault="006E3324" w:rsidP="00E63EAE">
      <w:pPr>
        <w:spacing w:line="240" w:lineRule="auto"/>
      </w:pPr>
    </w:p>
    <w:p w:rsidR="006E3324" w:rsidRDefault="006E3324" w:rsidP="00EA70E6">
      <w:pPr>
        <w:jc w:val="both"/>
        <w:rPr>
          <w:b/>
        </w:rPr>
      </w:pPr>
      <w:r>
        <w:t xml:space="preserve">      </w:t>
      </w:r>
      <w:r w:rsidRPr="00982757">
        <w:rPr>
          <w:b/>
          <w:sz w:val="32"/>
          <w:szCs w:val="32"/>
        </w:rPr>
        <w:t>Как</w:t>
      </w:r>
      <w:r>
        <w:rPr>
          <w:b/>
          <w:sz w:val="32"/>
          <w:szCs w:val="32"/>
        </w:rPr>
        <w:t xml:space="preserve"> партия и НКВД решили судьбу заключенных</w:t>
      </w:r>
      <w:r w:rsidR="00EA70E6">
        <w:rPr>
          <w:b/>
          <w:sz w:val="32"/>
          <w:szCs w:val="32"/>
        </w:rPr>
        <w:t xml:space="preserve"> в начале войны </w:t>
      </w:r>
    </w:p>
    <w:p w:rsidR="007F151A" w:rsidRDefault="006E3324" w:rsidP="00E63EAE">
      <w:pPr>
        <w:spacing w:line="240" w:lineRule="auto"/>
      </w:pPr>
      <w:r>
        <w:t xml:space="preserve">Начавшаяся неожиданно 22 июня  война полностью </w:t>
      </w:r>
      <w:r w:rsidR="00865A4C">
        <w:t>из</w:t>
      </w:r>
      <w:r>
        <w:t>мен</w:t>
      </w:r>
      <w:r w:rsidR="00865A4C">
        <w:t>и</w:t>
      </w:r>
      <w:r>
        <w:t xml:space="preserve">ла </w:t>
      </w:r>
      <w:r w:rsidR="00865A4C">
        <w:t xml:space="preserve">мирный </w:t>
      </w:r>
      <w:r>
        <w:t>уклад жизни в СССР</w:t>
      </w:r>
      <w:proofErr w:type="gramStart"/>
      <w:r>
        <w:t xml:space="preserve"> ,</w:t>
      </w:r>
      <w:proofErr w:type="gramEnd"/>
      <w:r>
        <w:t xml:space="preserve"> в первую очередь на территории БССР, которую Гитлер захватил за каких-то две недели. </w:t>
      </w:r>
    </w:p>
    <w:p w:rsidR="003F70C9" w:rsidRDefault="00875977" w:rsidP="00E63EAE">
      <w:pPr>
        <w:spacing w:line="240" w:lineRule="auto"/>
      </w:pPr>
      <w:r>
        <w:t>На 22 июня 1941 г. в западных областях БССР в пути находилось двадцать эшелонов</w:t>
      </w:r>
      <w:r w:rsidR="00DA2BBE">
        <w:t xml:space="preserve"> с арестованными</w:t>
      </w:r>
      <w:proofErr w:type="gramStart"/>
      <w:r w:rsidR="00DA2BBE">
        <w:t xml:space="preserve"> </w:t>
      </w:r>
      <w:r>
        <w:t>,</w:t>
      </w:r>
      <w:proofErr w:type="gramEnd"/>
      <w:r>
        <w:t xml:space="preserve"> «выполняющих задание по Белорусской республике». Только пятнадцать успели проехать через Минск и проследовать дальше вглубь страны. Из трех эшелонов спецпереселенцы после немецких бомбардировок и разрушения путей были распущены конвоем, судьба оставшихся двух эшелонов неизвестна. </w:t>
      </w:r>
      <w:r w:rsidR="003F70C9">
        <w:t xml:space="preserve">В БССР множество </w:t>
      </w:r>
      <w:proofErr w:type="gramStart"/>
      <w:r w:rsidR="003F70C9">
        <w:t>депортируемых</w:t>
      </w:r>
      <w:proofErr w:type="gramEnd"/>
      <w:r w:rsidR="003F70C9">
        <w:t xml:space="preserve"> до перевозки оказались заключены в тюрьмы. На 22 июня 1941г. никого из арестованных в ходе последней депортации </w:t>
      </w:r>
      <w:r w:rsidR="004A6090">
        <w:t xml:space="preserve"> (19-20 июня</w:t>
      </w:r>
      <w:proofErr w:type="gramStart"/>
      <w:r w:rsidR="004A6090">
        <w:t>)</w:t>
      </w:r>
      <w:r w:rsidR="003F70C9">
        <w:t>ф</w:t>
      </w:r>
      <w:proofErr w:type="gramEnd"/>
      <w:r w:rsidR="003F70C9">
        <w:t xml:space="preserve">ормально не успели осудить, следовательно, находились они в тюрьме необоснованно. После начала войны несколько тысяч из них разделили участь всех </w:t>
      </w:r>
      <w:r w:rsidR="00DA2BBE">
        <w:t xml:space="preserve">прочих </w:t>
      </w:r>
      <w:r w:rsidR="003F70C9">
        <w:t xml:space="preserve">заключенных. </w:t>
      </w:r>
    </w:p>
    <w:p w:rsidR="006E3324" w:rsidRPr="00982757" w:rsidRDefault="006E3324" w:rsidP="00E63EAE">
      <w:pPr>
        <w:spacing w:line="240" w:lineRule="auto"/>
      </w:pPr>
      <w:r>
        <w:t xml:space="preserve"> Значительное число </w:t>
      </w:r>
      <w:r w:rsidR="003F70C9">
        <w:t xml:space="preserve">заключенных в тюрьмах БССР </w:t>
      </w:r>
      <w:r>
        <w:t xml:space="preserve">было арестовано и даже осуждено как враги народа и </w:t>
      </w:r>
      <w:r w:rsidR="004A6090">
        <w:t xml:space="preserve">как </w:t>
      </w:r>
      <w:r>
        <w:t>социально опасные элементы и не могли быть призванными в армию либо освобождены.</w:t>
      </w:r>
      <w:r w:rsidR="00B62994">
        <w:t xml:space="preserve"> Эвакуировать их эшелонами при военной загрузке </w:t>
      </w:r>
      <w:r w:rsidR="00865A4C">
        <w:t xml:space="preserve">железных дорог </w:t>
      </w:r>
      <w:r w:rsidR="00B62994">
        <w:t xml:space="preserve"> и нехватке  эшелонов было </w:t>
      </w:r>
      <w:r w:rsidR="003F70C9">
        <w:t xml:space="preserve">очень </w:t>
      </w:r>
      <w:r w:rsidR="00B62994">
        <w:t>проблематично</w:t>
      </w:r>
      <w:r w:rsidR="00875977">
        <w:t>, так как нужно было спешно эвакуировать население, оборудование, ценности, документы и специалистов, перебрасывать на фронт подкрепления, эвакуировать в тыл раненых.</w:t>
      </w:r>
    </w:p>
    <w:p w:rsidR="00ED623C" w:rsidRDefault="00B62994" w:rsidP="00AC3DE3">
      <w:pPr>
        <w:spacing w:line="240" w:lineRule="auto"/>
        <w:rPr>
          <w:rFonts w:eastAsia="Times New Roman"/>
        </w:rPr>
      </w:pPr>
      <w:r>
        <w:rPr>
          <w:rFonts w:eastAsia="Times New Roman"/>
        </w:rPr>
        <w:t>И</w:t>
      </w:r>
      <w:r w:rsidR="000C6FA6" w:rsidRPr="000C6FA6">
        <w:rPr>
          <w:rFonts w:eastAsia="Times New Roman"/>
        </w:rPr>
        <w:t xml:space="preserve"> судьба заключенных решилась 22.06.1941 г. на заседании Бюро ЦК</w:t>
      </w:r>
      <w:r w:rsidR="00803BCE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>К</w:t>
      </w:r>
      <w:proofErr w:type="gramStart"/>
      <w:r w:rsidR="000C6FA6" w:rsidRPr="000C6FA6">
        <w:rPr>
          <w:rFonts w:eastAsia="Times New Roman"/>
        </w:rPr>
        <w:t>П(</w:t>
      </w:r>
      <w:proofErr w:type="gramEnd"/>
      <w:r w:rsidR="000C6FA6" w:rsidRPr="000C6FA6">
        <w:rPr>
          <w:rFonts w:eastAsia="Times New Roman"/>
        </w:rPr>
        <w:t>б)</w:t>
      </w:r>
      <w:r w:rsidR="003F70C9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>Б</w:t>
      </w:r>
      <w:r w:rsidR="003F70C9">
        <w:rPr>
          <w:rFonts w:eastAsia="Times New Roman"/>
        </w:rPr>
        <w:t>ССР</w:t>
      </w:r>
      <w:r w:rsidR="000C6FA6" w:rsidRPr="000C6FA6">
        <w:rPr>
          <w:rFonts w:eastAsia="Times New Roman"/>
        </w:rPr>
        <w:t xml:space="preserve">. Документы свидетельствуют о том, что </w:t>
      </w:r>
      <w:r w:rsidR="00803BCE" w:rsidRPr="000C6FA6">
        <w:rPr>
          <w:rFonts w:eastAsia="Times New Roman"/>
        </w:rPr>
        <w:t>на</w:t>
      </w:r>
      <w:r w:rsidR="00803BCE">
        <w:rPr>
          <w:rFonts w:eastAsia="Times New Roman"/>
        </w:rPr>
        <w:t xml:space="preserve"> этом </w:t>
      </w:r>
      <w:r w:rsidR="000C6FA6" w:rsidRPr="000C6FA6">
        <w:rPr>
          <w:rFonts w:eastAsia="Times New Roman"/>
        </w:rPr>
        <w:t>заседании, созванном</w:t>
      </w:r>
      <w:r w:rsidR="000C6FA6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>в спешном порядке, присутствовали: члены Бюро</w:t>
      </w:r>
      <w:r>
        <w:rPr>
          <w:rFonts w:eastAsia="Times New Roman"/>
        </w:rPr>
        <w:t xml:space="preserve">- </w:t>
      </w:r>
      <w:r w:rsidR="000C6FA6" w:rsidRPr="000C6FA6">
        <w:rPr>
          <w:rFonts w:eastAsia="Times New Roman"/>
        </w:rPr>
        <w:t>Пономаренко, Калинин,</w:t>
      </w:r>
      <w:r w:rsidR="000C6FA6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>Былинский, Ванеев, Цанава, Матвеев, Наталевич, Эйдинов, Крупеня</w:t>
      </w:r>
      <w:proofErr w:type="gramStart"/>
      <w:r w:rsidR="000C6FA6" w:rsidRPr="000C6FA6">
        <w:rPr>
          <w:rFonts w:eastAsia="Times New Roman"/>
        </w:rPr>
        <w:t>,</w:t>
      </w:r>
      <w:r>
        <w:rPr>
          <w:rFonts w:eastAsia="Times New Roman"/>
        </w:rPr>
        <w:t>;</w:t>
      </w:r>
      <w:r w:rsidR="000C6FA6" w:rsidRPr="000C6FA6">
        <w:rPr>
          <w:rFonts w:eastAsia="Times New Roman"/>
        </w:rPr>
        <w:t xml:space="preserve"> </w:t>
      </w:r>
      <w:proofErr w:type="gramEnd"/>
      <w:r w:rsidR="000C6FA6" w:rsidRPr="000C6FA6">
        <w:rPr>
          <w:rFonts w:eastAsia="Times New Roman"/>
        </w:rPr>
        <w:t>кандидат в члены Бюро Бударин</w:t>
      </w:r>
      <w:r>
        <w:rPr>
          <w:rFonts w:eastAsia="Times New Roman"/>
        </w:rPr>
        <w:t>;</w:t>
      </w:r>
      <w:r w:rsidR="000C6FA6" w:rsidRPr="000C6FA6">
        <w:rPr>
          <w:rFonts w:eastAsia="Times New Roman"/>
        </w:rPr>
        <w:t xml:space="preserve"> секретари ЦК Авхимович, Прохоров, Ганенко, Тур, уполномоченный КПК Захаров. Было принято постановление</w:t>
      </w:r>
      <w:r w:rsidR="000C6FA6">
        <w:rPr>
          <w:rFonts w:eastAsia="Times New Roman"/>
        </w:rPr>
        <w:t xml:space="preserve">  </w:t>
      </w:r>
      <w:r w:rsidR="000C6FA6" w:rsidRPr="000C6FA6">
        <w:rPr>
          <w:rFonts w:eastAsia="Times New Roman"/>
        </w:rPr>
        <w:t>ЦК К</w:t>
      </w:r>
      <w:proofErr w:type="gramStart"/>
      <w:r w:rsidR="000C6FA6" w:rsidRPr="000C6FA6">
        <w:rPr>
          <w:rFonts w:eastAsia="Times New Roman"/>
        </w:rPr>
        <w:t>П(</w:t>
      </w:r>
      <w:proofErr w:type="gramEnd"/>
      <w:r w:rsidR="000C6FA6" w:rsidRPr="000C6FA6">
        <w:rPr>
          <w:rFonts w:eastAsia="Times New Roman"/>
        </w:rPr>
        <w:t>б)Б</w:t>
      </w:r>
      <w:r w:rsidR="00160124">
        <w:rPr>
          <w:rFonts w:eastAsia="Times New Roman"/>
        </w:rPr>
        <w:t>ССР</w:t>
      </w:r>
      <w:r w:rsidR="000C6FA6" w:rsidRPr="000C6FA6">
        <w:rPr>
          <w:rFonts w:eastAsia="Times New Roman"/>
        </w:rPr>
        <w:t xml:space="preserve">, отрывок из которого </w:t>
      </w:r>
      <w:r>
        <w:rPr>
          <w:rFonts w:eastAsia="Times New Roman"/>
        </w:rPr>
        <w:t>цитиру</w:t>
      </w:r>
      <w:r w:rsidR="000C6FA6" w:rsidRPr="000C6FA6">
        <w:rPr>
          <w:rFonts w:eastAsia="Times New Roman"/>
        </w:rPr>
        <w:t>ем. «Слушали: о заключенных, содержащихся в тюрьмах западных областей, приговоренных</w:t>
      </w:r>
      <w:r w:rsidR="000C6FA6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>к высшей мере наказания. Постановили: поручить товарищам Цанаве и</w:t>
      </w:r>
      <w:r w:rsidR="000C6FA6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 xml:space="preserve">Матвееву </w:t>
      </w:r>
      <w:r w:rsidR="000C6FA6" w:rsidRPr="00865A4C">
        <w:rPr>
          <w:rFonts w:eastAsia="Times New Roman"/>
          <w:i/>
        </w:rPr>
        <w:t>передать директиву об исполнении приговоров в отношении осужденных к ВМН, содержащихся в тюрьмах западных областей</w:t>
      </w:r>
      <w:r w:rsidR="000C6FA6" w:rsidRPr="000C6FA6">
        <w:rPr>
          <w:rFonts w:eastAsia="Times New Roman"/>
        </w:rPr>
        <w:t>»</w:t>
      </w:r>
      <w:proofErr w:type="gramStart"/>
      <w:r w:rsidR="000C6FA6" w:rsidRPr="000C6FA6">
        <w:rPr>
          <w:rFonts w:eastAsia="Times New Roman"/>
        </w:rPr>
        <w:t xml:space="preserve"> </w:t>
      </w:r>
      <w:r w:rsidR="006533E5"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>Стенограммы обсуждения вопроса о расстреле не существует. Известно</w:t>
      </w:r>
      <w:r w:rsidR="004A6090">
        <w:rPr>
          <w:rFonts w:eastAsia="Times New Roman"/>
        </w:rPr>
        <w:t xml:space="preserve"> </w:t>
      </w:r>
      <w:r w:rsidR="000C6FA6" w:rsidRPr="000C6FA6">
        <w:rPr>
          <w:rFonts w:eastAsia="Times New Roman"/>
        </w:rPr>
        <w:t xml:space="preserve">достоверно, что не нашлось ни одного, кто бы выступил </w:t>
      </w:r>
      <w:r>
        <w:rPr>
          <w:rFonts w:eastAsia="Times New Roman"/>
        </w:rPr>
        <w:t xml:space="preserve"> </w:t>
      </w:r>
      <w:proofErr w:type="gramStart"/>
      <w:r w:rsidR="000C6FA6" w:rsidRPr="000C6FA6">
        <w:rPr>
          <w:rFonts w:eastAsia="Times New Roman"/>
        </w:rPr>
        <w:t>против</w:t>
      </w:r>
      <w:proofErr w:type="gramEnd"/>
      <w:r>
        <w:rPr>
          <w:rFonts w:eastAsia="Times New Roman"/>
        </w:rPr>
        <w:t>.</w:t>
      </w:r>
      <w:r w:rsidR="000C6FA6" w:rsidRPr="000C6FA6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</w:p>
    <w:p w:rsidR="00ED623C" w:rsidRPr="0011125B" w:rsidRDefault="001B6769" w:rsidP="00ED623C">
      <w:pPr>
        <w:spacing w:after="0" w:line="240" w:lineRule="auto"/>
        <w:rPr>
          <w:rFonts w:eastAsia="Times New Roman" w:hAnsi="Symbol"/>
          <w:sz w:val="24"/>
          <w:szCs w:val="24"/>
        </w:rPr>
      </w:pPr>
      <w:r w:rsidRPr="001B6769">
        <w:rPr>
          <w:rFonts w:eastAsia="Times New Roman"/>
          <w:sz w:val="24"/>
          <w:szCs w:val="24"/>
        </w:rPr>
        <w:lastRenderedPageBreak/>
        <w:t>И</w:t>
      </w:r>
      <w:r>
        <w:rPr>
          <w:rFonts w:eastAsia="Times New Roman"/>
          <w:sz w:val="24"/>
          <w:szCs w:val="24"/>
        </w:rPr>
        <w:t>сточ</w:t>
      </w:r>
      <w:r w:rsidRPr="001B6769">
        <w:rPr>
          <w:rFonts w:eastAsia="Times New Roman"/>
          <w:sz w:val="24"/>
          <w:szCs w:val="24"/>
        </w:rPr>
        <w:t>ник:</w:t>
      </w:r>
      <w:r>
        <w:rPr>
          <w:rFonts w:eastAsia="Times New Roman" w:hAnsi="Symbol"/>
          <w:sz w:val="24"/>
          <w:szCs w:val="24"/>
        </w:rPr>
        <w:t>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https</w:t>
      </w:r>
      <w:r w:rsidR="00ED623C" w:rsidRPr="0011125B">
        <w:rPr>
          <w:rFonts w:eastAsia="Times New Roman" w:hAnsi="Symbol"/>
          <w:sz w:val="24"/>
          <w:szCs w:val="24"/>
        </w:rPr>
        <w:t>://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reibert</w:t>
      </w:r>
      <w:r w:rsidR="00ED623C" w:rsidRPr="0011125B">
        <w:rPr>
          <w:rFonts w:eastAsia="Times New Roman" w:hAnsi="Symbol"/>
          <w:sz w:val="24"/>
          <w:szCs w:val="24"/>
        </w:rPr>
        <w:t>.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info</w:t>
      </w:r>
      <w:r w:rsidR="00ED623C" w:rsidRPr="0011125B">
        <w:rPr>
          <w:rFonts w:eastAsia="Times New Roman" w:hAnsi="Symbol"/>
          <w:sz w:val="24"/>
          <w:szCs w:val="24"/>
        </w:rPr>
        <w:t>/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threads</w:t>
      </w:r>
      <w:r w:rsidR="00ED623C" w:rsidRPr="0011125B">
        <w:rPr>
          <w:rFonts w:eastAsia="Times New Roman" w:hAnsi="Symbol"/>
          <w:sz w:val="24"/>
          <w:szCs w:val="24"/>
        </w:rPr>
        <w:t>/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rasstrely</w:t>
      </w:r>
      <w:r w:rsidR="00ED623C" w:rsidRPr="0011125B">
        <w:rPr>
          <w:rFonts w:eastAsia="Times New Roman" w:hAnsi="Symbol"/>
          <w:sz w:val="24"/>
          <w:szCs w:val="24"/>
        </w:rPr>
        <w:t>-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zakljuchennyx</w:t>
      </w:r>
      <w:r w:rsidR="00ED623C" w:rsidRPr="0011125B">
        <w:rPr>
          <w:rFonts w:eastAsia="Times New Roman" w:hAnsi="Symbol"/>
          <w:sz w:val="24"/>
          <w:szCs w:val="24"/>
        </w:rPr>
        <w:t>-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v</w:t>
      </w:r>
      <w:r w:rsidR="00ED623C" w:rsidRPr="0011125B">
        <w:rPr>
          <w:rFonts w:eastAsia="Times New Roman" w:hAnsi="Symbol"/>
          <w:sz w:val="24"/>
          <w:szCs w:val="24"/>
        </w:rPr>
        <w:t>-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nachale</w:t>
      </w:r>
      <w:r w:rsidR="00ED623C" w:rsidRPr="0011125B">
        <w:rPr>
          <w:rFonts w:eastAsia="Times New Roman" w:hAnsi="Symbol"/>
          <w:sz w:val="24"/>
          <w:szCs w:val="24"/>
        </w:rPr>
        <w:t>-</w:t>
      </w:r>
      <w:r w:rsidR="00ED623C" w:rsidRPr="008E6AF7">
        <w:rPr>
          <w:rFonts w:eastAsia="Times New Roman" w:hAnsi="Symbol"/>
          <w:sz w:val="24"/>
          <w:szCs w:val="24"/>
          <w:lang w:val="en-US"/>
        </w:rPr>
        <w:t>vojny</w:t>
      </w:r>
      <w:r w:rsidR="00ED623C" w:rsidRPr="0011125B">
        <w:rPr>
          <w:rFonts w:eastAsia="Times New Roman" w:hAnsi="Symbol"/>
          <w:sz w:val="24"/>
          <w:szCs w:val="24"/>
        </w:rPr>
        <w:t>.60066/</w:t>
      </w:r>
    </w:p>
    <w:p w:rsidR="00ED623C" w:rsidRPr="0011125B" w:rsidRDefault="00ED623C" w:rsidP="00ED623C">
      <w:pPr>
        <w:spacing w:after="0" w:line="240" w:lineRule="auto"/>
        <w:rPr>
          <w:rFonts w:eastAsia="Times New Roman" w:hAnsi="Symbol"/>
          <w:sz w:val="24"/>
          <w:szCs w:val="24"/>
        </w:rPr>
      </w:pPr>
    </w:p>
    <w:p w:rsidR="00ED623C" w:rsidRDefault="00ED623C" w:rsidP="00ED623C">
      <w:pPr>
        <w:spacing w:after="0" w:line="240" w:lineRule="auto"/>
        <w:rPr>
          <w:rFonts w:eastAsia="Times New Roman"/>
          <w:sz w:val="24"/>
          <w:szCs w:val="24"/>
        </w:rPr>
      </w:pPr>
      <w:r w:rsidRPr="008E6AF7">
        <w:rPr>
          <w:rFonts w:eastAsia="Times New Roman"/>
          <w:sz w:val="24"/>
          <w:szCs w:val="24"/>
        </w:rPr>
        <w:t xml:space="preserve">  С началом Великой Отечественной войны выходит приказ Берии и Прокурора СССР </w:t>
      </w:r>
    </w:p>
    <w:p w:rsidR="00ED623C" w:rsidRPr="008E6AF7" w:rsidRDefault="00ED623C" w:rsidP="00ED623C">
      <w:pPr>
        <w:spacing w:after="0" w:line="240" w:lineRule="auto"/>
        <w:rPr>
          <w:rFonts w:eastAsia="Times New Roman"/>
          <w:sz w:val="24"/>
          <w:szCs w:val="24"/>
        </w:rPr>
      </w:pPr>
      <w:r w:rsidRPr="008E6AF7">
        <w:rPr>
          <w:rFonts w:eastAsia="Times New Roman"/>
          <w:sz w:val="24"/>
          <w:szCs w:val="24"/>
        </w:rPr>
        <w:t>В. М. Бочкова № 221 от 22 июня 1941 года:</w:t>
      </w:r>
      <w:r w:rsidRPr="008E6AF7">
        <w:rPr>
          <w:rFonts w:eastAsia="Times New Roman"/>
          <w:sz w:val="24"/>
          <w:szCs w:val="24"/>
        </w:rPr>
        <w:br/>
      </w:r>
      <w:r w:rsidRPr="008E6AF7">
        <w:rPr>
          <w:rFonts w:eastAsia="Times New Roman"/>
          <w:sz w:val="24"/>
          <w:szCs w:val="24"/>
        </w:rPr>
        <w:br/>
        <w:t>«Приказываем:</w:t>
      </w:r>
      <w:r w:rsidRPr="008E6AF7">
        <w:rPr>
          <w:rFonts w:eastAsia="Times New Roman"/>
          <w:sz w:val="24"/>
          <w:szCs w:val="24"/>
        </w:rPr>
        <w:br/>
        <w:t>1. Прекратить освобождение из лагерей, тюрем и колоний контрреволюционеров, бандитов, рецидивистов и других опасных преступников.</w:t>
      </w:r>
      <w:r w:rsidRPr="008E6AF7">
        <w:rPr>
          <w:rFonts w:eastAsia="Times New Roman"/>
          <w:sz w:val="24"/>
          <w:szCs w:val="24"/>
        </w:rPr>
        <w:br/>
        <w:t>2. Указанных заключенных, а также польские контингенты, немцев и иноподданных сосредоточить в усиленно охраняемые зоны, прекратив безконвойное использование на работах. Содержащихся в лагере заключенных максимально законвоировать.</w:t>
      </w:r>
      <w:r w:rsidRPr="008E6AF7">
        <w:rPr>
          <w:rFonts w:eastAsia="Times New Roman"/>
          <w:sz w:val="24"/>
          <w:szCs w:val="24"/>
        </w:rPr>
        <w:br/>
        <w:t>3. Арестовать заключенных, на которых имеются материалы в антисоветской деятельности.</w:t>
      </w:r>
      <w:r w:rsidRPr="008E6AF7">
        <w:rPr>
          <w:rFonts w:eastAsia="Times New Roman"/>
          <w:sz w:val="24"/>
          <w:szCs w:val="24"/>
        </w:rPr>
        <w:br/>
        <w:t>4. Охрану лагерей, тюрем и колоний перевести на военное положение.</w:t>
      </w:r>
      <w:r w:rsidRPr="008E6AF7">
        <w:rPr>
          <w:rFonts w:eastAsia="Times New Roman"/>
          <w:sz w:val="24"/>
          <w:szCs w:val="24"/>
        </w:rPr>
        <w:br/>
        <w:t>5. Прекратить отпуска всем работникам лагерей, тюрем и колоний и работникам прокуратуры ИТЛ, находящихся в отпусках немедленно вызвать.</w:t>
      </w:r>
      <w:r w:rsidRPr="008E6AF7">
        <w:rPr>
          <w:rFonts w:eastAsia="Times New Roman"/>
          <w:sz w:val="24"/>
          <w:szCs w:val="24"/>
        </w:rPr>
        <w:br/>
        <w:t>6. Прекратить всякую переписку заключенных, а также содержащихся в спецпоселках, с волей.</w:t>
      </w:r>
      <w:r w:rsidRPr="008E6AF7">
        <w:rPr>
          <w:rFonts w:eastAsia="Times New Roman"/>
          <w:sz w:val="24"/>
          <w:szCs w:val="24"/>
        </w:rPr>
        <w:br/>
        <w:t>7. Исполнение донести в 24 часа».</w:t>
      </w:r>
      <w:r w:rsidRPr="008E6AF7">
        <w:rPr>
          <w:rFonts w:eastAsia="Times New Roman"/>
          <w:sz w:val="24"/>
          <w:szCs w:val="24"/>
        </w:rPr>
        <w:br/>
      </w:r>
      <w:r w:rsidRPr="008E6AF7">
        <w:rPr>
          <w:rFonts w:eastAsia="Times New Roman"/>
          <w:sz w:val="24"/>
          <w:szCs w:val="24"/>
        </w:rPr>
        <w:br/>
      </w:r>
      <w:r w:rsidRPr="00ED623C">
        <w:rPr>
          <w:rFonts w:eastAsia="Times New Roman"/>
        </w:rPr>
        <w:t xml:space="preserve">В </w:t>
      </w:r>
      <w:r w:rsidR="00907DA8">
        <w:rPr>
          <w:rFonts w:eastAsia="Times New Roman"/>
        </w:rPr>
        <w:t xml:space="preserve">целях </w:t>
      </w:r>
      <w:r w:rsidRPr="00ED623C">
        <w:rPr>
          <w:rFonts w:eastAsia="Times New Roman"/>
        </w:rPr>
        <w:t>его исполнени</w:t>
      </w:r>
      <w:r w:rsidR="00907DA8">
        <w:rPr>
          <w:rFonts w:eastAsia="Times New Roman"/>
        </w:rPr>
        <w:t>я</w:t>
      </w:r>
      <w:r w:rsidRPr="00ED623C">
        <w:rPr>
          <w:rFonts w:eastAsia="Times New Roman"/>
        </w:rPr>
        <w:t xml:space="preserve"> было направлено указание:</w:t>
      </w:r>
      <w:r w:rsidRPr="00ED623C">
        <w:rPr>
          <w:rFonts w:eastAsia="Times New Roman"/>
          <w:sz w:val="24"/>
          <w:szCs w:val="24"/>
        </w:rPr>
        <w:br/>
      </w:r>
      <w:r w:rsidRPr="008E6AF7">
        <w:rPr>
          <w:rFonts w:eastAsia="Times New Roman"/>
          <w:sz w:val="24"/>
          <w:szCs w:val="24"/>
        </w:rPr>
        <w:br/>
        <w:t>НКГБ – тов. Мешик</w:t>
      </w:r>
      <w:r w:rsidRPr="008E6AF7">
        <w:rPr>
          <w:rFonts w:eastAsia="Times New Roman"/>
          <w:sz w:val="24"/>
          <w:szCs w:val="24"/>
        </w:rPr>
        <w:br/>
        <w:t>Минск, НКГБ – тов. Цанава</w:t>
      </w:r>
      <w:r w:rsidRPr="008E6AF7">
        <w:rPr>
          <w:rFonts w:eastAsia="Times New Roman"/>
          <w:sz w:val="24"/>
          <w:szCs w:val="24"/>
        </w:rPr>
        <w:br/>
        <w:t>Рига, НКГБ – т. Шустину</w:t>
      </w:r>
      <w:r w:rsidRPr="008E6AF7">
        <w:rPr>
          <w:rFonts w:eastAsia="Times New Roman"/>
          <w:sz w:val="24"/>
          <w:szCs w:val="24"/>
        </w:rPr>
        <w:br/>
        <w:t>Таллин, НКГБ – тов. Кумм</w:t>
      </w:r>
      <w:r w:rsidRPr="008E6AF7">
        <w:rPr>
          <w:rFonts w:eastAsia="Times New Roman"/>
          <w:sz w:val="24"/>
          <w:szCs w:val="24"/>
        </w:rPr>
        <w:br/>
        <w:t>Петрозаводск, НКГБ – тов. Баскакову</w:t>
      </w:r>
      <w:r w:rsidRPr="008E6AF7">
        <w:rPr>
          <w:rFonts w:eastAsia="Times New Roman"/>
          <w:sz w:val="24"/>
          <w:szCs w:val="24"/>
        </w:rPr>
        <w:br/>
        <w:t>Мурманск, УНКГБ – тов. Ручкину</w:t>
      </w:r>
      <w:r w:rsidRPr="008E6AF7">
        <w:rPr>
          <w:rFonts w:eastAsia="Times New Roman"/>
          <w:sz w:val="24"/>
          <w:szCs w:val="24"/>
        </w:rPr>
        <w:br/>
        <w:t>Ленинград, УНКГБ – тов. Куприну</w:t>
      </w:r>
      <w:proofErr w:type="gramStart"/>
      <w:r w:rsidRPr="008E6AF7">
        <w:rPr>
          <w:rFonts w:eastAsia="Times New Roman"/>
          <w:sz w:val="24"/>
          <w:szCs w:val="24"/>
        </w:rPr>
        <w:br/>
      </w:r>
      <w:r w:rsidRPr="008E6AF7">
        <w:rPr>
          <w:rFonts w:eastAsia="Times New Roman"/>
          <w:sz w:val="24"/>
          <w:szCs w:val="24"/>
        </w:rPr>
        <w:br/>
        <w:t>П</w:t>
      </w:r>
      <w:proofErr w:type="gramEnd"/>
      <w:r w:rsidRPr="008E6AF7">
        <w:rPr>
          <w:rFonts w:eastAsia="Times New Roman"/>
          <w:sz w:val="24"/>
          <w:szCs w:val="24"/>
        </w:rPr>
        <w:t>редлагаю Вам:</w:t>
      </w:r>
      <w:r w:rsidRPr="008E6AF7">
        <w:rPr>
          <w:rFonts w:eastAsia="Times New Roman"/>
          <w:sz w:val="24"/>
          <w:szCs w:val="24"/>
        </w:rPr>
        <w:br/>
        <w:t xml:space="preserve">1. Проработать вопрос о вывозе подавляющего числа арестованных, числящихся за НКГБ, НКВД, судом и прокуратурой. Сообщите общее количество имеющихся у Вас арестованных, с указанием – сколько, за какими органами числится и какое количество арестованных, </w:t>
      </w:r>
      <w:proofErr w:type="gramStart"/>
      <w:r w:rsidRPr="008E6AF7">
        <w:rPr>
          <w:rFonts w:eastAsia="Times New Roman"/>
          <w:sz w:val="24"/>
          <w:szCs w:val="24"/>
        </w:rPr>
        <w:t>по Вашему</w:t>
      </w:r>
      <w:proofErr w:type="gramEnd"/>
      <w:r w:rsidRPr="008E6AF7">
        <w:rPr>
          <w:rFonts w:eastAsia="Times New Roman"/>
          <w:sz w:val="24"/>
          <w:szCs w:val="24"/>
        </w:rPr>
        <w:t>, следует вывезти. Арестованные будут вывезены в центральные и восточные районы СССР. Учтите, что вместе с арестованными будет направлено некоторое количество Ваших работников для ведения следствия по делам арестованных по новому месту их нахождения.</w:t>
      </w:r>
      <w:r w:rsidRPr="008E6AF7">
        <w:rPr>
          <w:rFonts w:eastAsia="Times New Roman"/>
          <w:sz w:val="24"/>
          <w:szCs w:val="24"/>
        </w:rPr>
        <w:br/>
        <w:t>2. Примите меры к отбору из числа архивных дел наиболее важных, которые также должны быть Вами направлены в Москву, в адрес 1-госпец</w:t>
      </w:r>
      <w:proofErr w:type="gramStart"/>
      <w:r w:rsidRPr="008E6AF7">
        <w:rPr>
          <w:rFonts w:eastAsia="Times New Roman"/>
          <w:sz w:val="24"/>
          <w:szCs w:val="24"/>
        </w:rPr>
        <w:t>.о</w:t>
      </w:r>
      <w:proofErr w:type="gramEnd"/>
      <w:r w:rsidRPr="008E6AF7">
        <w:rPr>
          <w:rFonts w:eastAsia="Times New Roman"/>
          <w:sz w:val="24"/>
          <w:szCs w:val="24"/>
        </w:rPr>
        <w:t>тдела НКВД СССР.</w:t>
      </w:r>
      <w:r w:rsidRPr="008E6AF7">
        <w:rPr>
          <w:rFonts w:eastAsia="Times New Roman"/>
          <w:sz w:val="24"/>
          <w:szCs w:val="24"/>
        </w:rPr>
        <w:br/>
        <w:t xml:space="preserve">3. Рассмотрите дела на всех имеющихся у Вас арестованных органами НКГБ и </w:t>
      </w:r>
      <w:r w:rsidRPr="00ED623C">
        <w:rPr>
          <w:rFonts w:eastAsia="Times New Roman"/>
          <w:i/>
          <w:sz w:val="24"/>
          <w:szCs w:val="24"/>
        </w:rPr>
        <w:t>составьте списки на тех, которых Вы считаете целесообразным расстрелять.</w:t>
      </w:r>
      <w:r w:rsidRPr="008E6AF7">
        <w:rPr>
          <w:rFonts w:eastAsia="Times New Roman"/>
          <w:sz w:val="24"/>
          <w:szCs w:val="24"/>
        </w:rPr>
        <w:t xml:space="preserve"> В списках укажите имя, отчество, фамилию, год рождения, последнюю должность или место работы перед арестом, а также краткое</w:t>
      </w:r>
      <w:r>
        <w:rPr>
          <w:rFonts w:eastAsia="Times New Roman"/>
          <w:sz w:val="24"/>
          <w:szCs w:val="24"/>
        </w:rPr>
        <w:t xml:space="preserve"> </w:t>
      </w:r>
      <w:r w:rsidRPr="008E6AF7">
        <w:rPr>
          <w:rFonts w:eastAsia="Times New Roman"/>
          <w:sz w:val="24"/>
          <w:szCs w:val="24"/>
        </w:rPr>
        <w:t>содержание обвинения, с указанием сознался ли арестованный. Указанные списки вышлите не позднее 23 июля.</w:t>
      </w:r>
      <w:r w:rsidRPr="008E6AF7">
        <w:rPr>
          <w:rFonts w:eastAsia="Times New Roman"/>
          <w:sz w:val="24"/>
          <w:szCs w:val="24"/>
        </w:rPr>
        <w:br/>
      </w:r>
      <w:r w:rsidRPr="008E6AF7">
        <w:rPr>
          <w:rFonts w:eastAsia="Times New Roman"/>
          <w:sz w:val="24"/>
          <w:szCs w:val="24"/>
        </w:rPr>
        <w:br/>
        <w:t xml:space="preserve">Меркулов 23 июня 1941 г. </w:t>
      </w:r>
      <w:r w:rsidRPr="008E6AF7">
        <w:rPr>
          <w:rFonts w:eastAsia="Times New Roman"/>
          <w:sz w:val="24"/>
          <w:szCs w:val="24"/>
        </w:rPr>
        <w:br/>
        <w:t>№ 2445/М</w:t>
      </w:r>
      <w:r w:rsidRPr="008E6AF7">
        <w:rPr>
          <w:rFonts w:eastAsia="Times New Roman"/>
          <w:sz w:val="24"/>
          <w:szCs w:val="24"/>
        </w:rPr>
        <w:br/>
        <w:t xml:space="preserve">Москва </w:t>
      </w:r>
    </w:p>
    <w:p w:rsidR="00ED623C" w:rsidRPr="008E6AF7" w:rsidRDefault="00ED623C" w:rsidP="00ED623C">
      <w:pPr>
        <w:spacing w:after="0" w:line="240" w:lineRule="auto"/>
        <w:rPr>
          <w:rFonts w:eastAsia="Times New Roman"/>
          <w:sz w:val="24"/>
          <w:szCs w:val="24"/>
        </w:rPr>
      </w:pPr>
      <w:r w:rsidRPr="008E6AF7">
        <w:rPr>
          <w:rFonts w:eastAsia="Times New Roman"/>
          <w:sz w:val="24"/>
          <w:szCs w:val="24"/>
        </w:rPr>
        <w:t> </w:t>
      </w:r>
    </w:p>
    <w:p w:rsidR="00B438F2" w:rsidRPr="000C6FA6" w:rsidRDefault="000C6FA6" w:rsidP="001B6769">
      <w:pPr>
        <w:spacing w:line="240" w:lineRule="auto"/>
      </w:pPr>
      <w:r w:rsidRPr="000C6FA6">
        <w:rPr>
          <w:rFonts w:eastAsia="Times New Roman"/>
        </w:rPr>
        <w:lastRenderedPageBreak/>
        <w:t xml:space="preserve">Расстрельная машина заработала в соответствии с требованием </w:t>
      </w:r>
      <w:r w:rsidR="00803BCE">
        <w:rPr>
          <w:rFonts w:eastAsia="Times New Roman"/>
        </w:rPr>
        <w:t xml:space="preserve"> </w:t>
      </w:r>
      <w:r w:rsidRPr="000C6FA6">
        <w:rPr>
          <w:rFonts w:eastAsia="Times New Roman"/>
        </w:rPr>
        <w:t>ЦК</w:t>
      </w:r>
      <w:r w:rsidR="00907DA8">
        <w:rPr>
          <w:rFonts w:eastAsia="Times New Roman"/>
        </w:rPr>
        <w:t xml:space="preserve"> </w:t>
      </w:r>
      <w:r w:rsidR="00ED623C">
        <w:rPr>
          <w:rFonts w:eastAsia="Times New Roman"/>
        </w:rPr>
        <w:t>и руководства НКВД</w:t>
      </w:r>
      <w:r w:rsidRPr="000C6FA6">
        <w:rPr>
          <w:rFonts w:eastAsia="Times New Roman"/>
        </w:rPr>
        <w:t>.</w:t>
      </w:r>
      <w:r w:rsidR="00B62994">
        <w:rPr>
          <w:rFonts w:eastAsia="Times New Roman"/>
        </w:rPr>
        <w:t xml:space="preserve"> </w:t>
      </w:r>
      <w:r w:rsidRPr="000C6FA6">
        <w:rPr>
          <w:rFonts w:eastAsia="Times New Roman"/>
        </w:rPr>
        <w:t xml:space="preserve">Чекисты </w:t>
      </w:r>
      <w:r w:rsidR="00DA2BBE">
        <w:rPr>
          <w:rFonts w:eastAsia="Times New Roman"/>
        </w:rPr>
        <w:t xml:space="preserve">БССР </w:t>
      </w:r>
      <w:r w:rsidRPr="000C6FA6">
        <w:rPr>
          <w:rFonts w:eastAsia="Times New Roman"/>
        </w:rPr>
        <w:t xml:space="preserve">имели приказ за подписями Пономаренко и Цанавы </w:t>
      </w:r>
      <w:r w:rsidRPr="00865A4C">
        <w:rPr>
          <w:rFonts w:eastAsia="Times New Roman"/>
          <w:b/>
          <w:i/>
        </w:rPr>
        <w:t>«в случае</w:t>
      </w:r>
      <w:r w:rsidR="00B62994" w:rsidRPr="00865A4C">
        <w:rPr>
          <w:rFonts w:eastAsia="Times New Roman"/>
          <w:b/>
          <w:i/>
        </w:rPr>
        <w:t xml:space="preserve"> </w:t>
      </w:r>
      <w:r w:rsidRPr="00865A4C">
        <w:rPr>
          <w:rFonts w:eastAsia="Times New Roman"/>
          <w:b/>
          <w:i/>
        </w:rPr>
        <w:t>невозможности обеспечить охрану контингента» расстреливать заключенных на месте</w:t>
      </w:r>
      <w:r w:rsidR="006533E5">
        <w:rPr>
          <w:rFonts w:eastAsia="Times New Roman"/>
          <w:b/>
          <w:i/>
        </w:rPr>
        <w:t>»</w:t>
      </w:r>
      <w:r w:rsidR="00B62994">
        <w:rPr>
          <w:rFonts w:eastAsia="Times New Roman"/>
        </w:rPr>
        <w:t>.</w:t>
      </w:r>
      <w:r w:rsidRPr="000C6FA6">
        <w:rPr>
          <w:rFonts w:eastAsia="Times New Roman"/>
        </w:rPr>
        <w:t xml:space="preserve"> </w:t>
      </w:r>
    </w:p>
    <w:p w:rsidR="00143CF2" w:rsidRDefault="009A2B39" w:rsidP="001B676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9A2B39">
        <w:t xml:space="preserve"> </w:t>
      </w:r>
      <w:r w:rsidR="00865A4C">
        <w:t xml:space="preserve">И эта расстрельная директива была принята </w:t>
      </w:r>
      <w:proofErr w:type="gramStart"/>
      <w:r w:rsidR="00865A4C">
        <w:t>в первы</w:t>
      </w:r>
      <w:r w:rsidR="00907DA8">
        <w:t>е</w:t>
      </w:r>
      <w:proofErr w:type="gramEnd"/>
      <w:r w:rsidR="00907DA8">
        <w:t xml:space="preserve"> д</w:t>
      </w:r>
      <w:r w:rsidR="00865A4C">
        <w:t>н</w:t>
      </w:r>
      <w:r w:rsidR="00907DA8">
        <w:t>и</w:t>
      </w:r>
      <w:r w:rsidR="00865A4C">
        <w:t xml:space="preserve"> войны, когда еще партия и правительство находились в Минске, война шла пока только на границе и не ясно было, как она развернется.</w:t>
      </w:r>
      <w:r w:rsidR="00143CF2">
        <w:t xml:space="preserve"> Руководство НКВД из Москвы </w:t>
      </w:r>
      <w:r w:rsidR="00875977">
        <w:t xml:space="preserve">все-таки </w:t>
      </w:r>
      <w:r w:rsidR="00143CF2">
        <w:t>пыталось организовать эвакуацию заключенных из БССР</w:t>
      </w:r>
      <w:r w:rsidR="00DC431D">
        <w:t>, о чем свидетельствует этот документ:</w:t>
      </w:r>
    </w:p>
    <w:p w:rsidR="00143CF2" w:rsidRDefault="00143CF2" w:rsidP="001011F6">
      <w:pPr>
        <w:pStyle w:val="a4"/>
      </w:pPr>
      <w:r>
        <w:rPr>
          <w:rStyle w:val="a5"/>
        </w:rPr>
        <w:t>Передать по ВЧ</w:t>
      </w:r>
      <w:r w:rsidR="001011F6">
        <w:rPr>
          <w:rStyle w:val="a5"/>
        </w:rPr>
        <w:t xml:space="preserve">              </w:t>
      </w:r>
      <w:r>
        <w:rPr>
          <w:rStyle w:val="a5"/>
        </w:rPr>
        <w:t>МИНСК.</w:t>
      </w:r>
    </w:p>
    <w:p w:rsidR="00143CF2" w:rsidRDefault="00143CF2" w:rsidP="00143CF2">
      <w:pPr>
        <w:pStyle w:val="a4"/>
        <w:jc w:val="right"/>
      </w:pPr>
      <w:r>
        <w:rPr>
          <w:rStyle w:val="a5"/>
        </w:rPr>
        <w:t>НАРКОМУ ВНУТРЕННИХ ДЕЛ БССР тов. МАТВЕЕВУ</w:t>
      </w:r>
    </w:p>
    <w:p w:rsidR="00143CF2" w:rsidRDefault="00143CF2" w:rsidP="00143CF2">
      <w:pPr>
        <w:pStyle w:val="a4"/>
      </w:pPr>
      <w:r>
        <w:t>Нарком приказал немедленно эвакуировать заключенных из западных областей БССР</w:t>
      </w:r>
      <w:proofErr w:type="gramStart"/>
      <w:r>
        <w:t>.Д</w:t>
      </w:r>
      <w:proofErr w:type="gramEnd"/>
      <w:r>
        <w:t xml:space="preserve">ля эвакуации заключенных из тюрем НКГБ и НКВД БССР НКПС сделано распоряжение начальникам дорог о выделении 567 вагонов. Первое – </w:t>
      </w:r>
      <w:proofErr w:type="gramStart"/>
      <w:r>
        <w:t>Брест-Литовской</w:t>
      </w:r>
      <w:proofErr w:type="gramEnd"/>
      <w:r>
        <w:t xml:space="preserve"> дороге – двести тридцать три вагона назначением 70 вагонов Читу, 105 вагонов Свердловск и 58 вагонов Иркутск; второе – Белостокской дороге – триста тридцать четыре вагона назначением 70 вагонов Калинин, 70 вагонов Курск, 70 вагонов Тамбов, 35 вагонов Рязань, 35 вагонов Самарканд, 35 вагонов Сталинград и 19 вагонов Саранск Пензенской. Весь контингент следует в тюрьмы указанных городов. Назначение конвоев одновременно дает указание Управление конвойных войск НКВД. По мере отправления эшелонов телеграфируйте Тюремному управлению.</w:t>
      </w:r>
    </w:p>
    <w:p w:rsidR="00143CF2" w:rsidRDefault="00143CF2" w:rsidP="00143CF2">
      <w:pPr>
        <w:pStyle w:val="a4"/>
      </w:pPr>
      <w:r>
        <w:t>№ 30/6305/17</w:t>
      </w:r>
      <w:r w:rsidR="001011F6">
        <w:t xml:space="preserve">  </w:t>
      </w:r>
      <w:r w:rsidR="001011F6" w:rsidRPr="001011F6">
        <w:rPr>
          <w:rStyle w:val="a6"/>
          <w:b w:val="0"/>
        </w:rPr>
        <w:t>Зам. Народного комиссара внутренних дел Союза ССР    </w:t>
      </w:r>
      <w:r w:rsidR="001011F6" w:rsidRPr="001011F6">
        <w:rPr>
          <w:b/>
        </w:rPr>
        <w:t xml:space="preserve"> </w:t>
      </w:r>
      <w:r>
        <w:t>Чернышов</w:t>
      </w:r>
    </w:p>
    <w:p w:rsidR="00143CF2" w:rsidRDefault="00143CF2" w:rsidP="00143CF2">
      <w:pPr>
        <w:pStyle w:val="a4"/>
      </w:pPr>
      <w:r>
        <w:t>23 июня 1941 г.</w:t>
      </w:r>
    </w:p>
    <w:p w:rsidR="009A2B39" w:rsidRDefault="002A008E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Гитлеровцы наступали стремительно.</w:t>
      </w:r>
      <w:r w:rsidR="00E63EAE">
        <w:t xml:space="preserve"> </w:t>
      </w:r>
      <w:r w:rsidR="00907DA8">
        <w:t>Н</w:t>
      </w:r>
      <w:r w:rsidR="00C22156">
        <w:t xml:space="preserve">а второй день войны начали бомбить Минск и 24 июня руководство партии  и правительства  БССР поспешно скрылись в Могилев, а оттуда в Москву. </w:t>
      </w:r>
      <w:r w:rsidR="009A020F">
        <w:t>Немецкие танки продвигались от западной границы БССР до 50 км в день.</w:t>
      </w:r>
      <w:r w:rsidR="001011F6">
        <w:t xml:space="preserve"> </w:t>
      </w:r>
      <w:r w:rsidR="009A020F">
        <w:t>Н</w:t>
      </w:r>
      <w:proofErr w:type="gramStart"/>
      <w:r w:rsidR="009A020F">
        <w:t>КВД ст</w:t>
      </w:r>
      <w:proofErr w:type="gramEnd"/>
      <w:r w:rsidR="009A020F">
        <w:t>ало понятно, что обеспечить охрану контингента в тюрьмах не получится, а ж</w:t>
      </w:r>
      <w:r w:rsidR="001011F6">
        <w:t>елезная дорога не смогла предоставить нужное количество вагонов для эвакуации заключенных из БССР, потому начались  их расстрелы. С</w:t>
      </w:r>
      <w:r w:rsidR="009A2B39" w:rsidRPr="009A2B39">
        <w:t xml:space="preserve">огласно </w:t>
      </w:r>
      <w:r w:rsidR="00C22156">
        <w:t>партийн</w:t>
      </w:r>
      <w:r w:rsidR="009A2B39" w:rsidRPr="009A2B39">
        <w:t xml:space="preserve">ой директиве расстреливались не только приговоренные к высшей мере наказания, а </w:t>
      </w:r>
      <w:r w:rsidR="00875977" w:rsidRPr="00875977">
        <w:rPr>
          <w:b/>
        </w:rPr>
        <w:t>вообще все</w:t>
      </w:r>
      <w:r w:rsidR="009A2B39" w:rsidRPr="009A2B39">
        <w:t>, задержанные по политическим статьям, предусматривающим ВМН. То есть – все «политические» арестованные, «нежелательные классовые элементы».</w:t>
      </w:r>
    </w:p>
    <w:p w:rsidR="00C22156" w:rsidRDefault="00C22156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   Все равно </w:t>
      </w:r>
      <w:r w:rsidR="008B7108">
        <w:t>всех не успели расстрелять, так как немцы наступали быстро. Уцелевших заключенных сколачивали в колонны  и пытались пешком конвоировать на восток – в основном по проселочным дорогам, так как основные магистрали были забиты отступавшими войсками и беженцами.</w:t>
      </w:r>
    </w:p>
    <w:p w:rsidR="00810A3A" w:rsidRPr="00206FC4" w:rsidRDefault="0060304A" w:rsidP="00E63EAE">
      <w:pPr>
        <w:tabs>
          <w:tab w:val="left" w:pos="3536"/>
        </w:tabs>
        <w:spacing w:line="240" w:lineRule="auto"/>
      </w:pPr>
      <w:r>
        <w:rPr>
          <w:bCs/>
        </w:rPr>
        <w:lastRenderedPageBreak/>
        <w:t>В</w:t>
      </w:r>
      <w:r w:rsidR="00810A3A" w:rsidRPr="00206FC4">
        <w:rPr>
          <w:bCs/>
        </w:rPr>
        <w:t xml:space="preserve"> 10 часов утра 24.06 приехали в </w:t>
      </w:r>
      <w:proofErr w:type="gramStart"/>
      <w:r w:rsidR="00810A3A" w:rsidRPr="00206FC4">
        <w:rPr>
          <w:bCs/>
        </w:rPr>
        <w:t>г</w:t>
      </w:r>
      <w:proofErr w:type="gramEnd"/>
      <w:r w:rsidR="00810A3A" w:rsidRPr="00206FC4">
        <w:rPr>
          <w:bCs/>
        </w:rPr>
        <w:t xml:space="preserve">. Минск сотрудники тюрем Новогрудка, Барановичей, Лиды, Несвижа, Бреста, которые передали, что все города Барановичской, Белостокской, Брестской областей </w:t>
      </w:r>
      <w:r>
        <w:rPr>
          <w:bCs/>
        </w:rPr>
        <w:t>«</w:t>
      </w:r>
      <w:r w:rsidR="00810A3A" w:rsidRPr="00206FC4">
        <w:rPr>
          <w:bCs/>
        </w:rPr>
        <w:t>эвакуированы 23.06 и часть их уже занята немц</w:t>
      </w:r>
      <w:r w:rsidR="009F63E9">
        <w:rPr>
          <w:bCs/>
        </w:rPr>
        <w:t>а</w:t>
      </w:r>
      <w:r w:rsidR="00810A3A" w:rsidRPr="00206FC4">
        <w:rPr>
          <w:bCs/>
        </w:rPr>
        <w:t>ми».</w:t>
      </w:r>
      <w:r w:rsidR="00810A3A" w:rsidRPr="00206FC4">
        <w:t xml:space="preserve"> Под «эвакуацией городов» подразумевалась эвакуация партийных, чекистских и тюремных начальников. Никто из заключенных, </w:t>
      </w:r>
      <w:r w:rsidR="009F63E9">
        <w:t xml:space="preserve">также как и </w:t>
      </w:r>
      <w:r w:rsidR="00810A3A" w:rsidRPr="00206FC4">
        <w:t xml:space="preserve"> местно</w:t>
      </w:r>
      <w:r w:rsidR="009F63E9">
        <w:t>е население</w:t>
      </w:r>
      <w:r w:rsidR="00810A3A" w:rsidRPr="00206FC4">
        <w:t>, вывезен</w:t>
      </w:r>
      <w:r w:rsidR="009F63E9">
        <w:t>ы</w:t>
      </w:r>
      <w:r w:rsidR="00810A3A" w:rsidRPr="00206FC4">
        <w:t xml:space="preserve"> не был</w:t>
      </w:r>
      <w:r w:rsidR="009F63E9">
        <w:t>и</w:t>
      </w:r>
      <w:r w:rsidR="00810A3A" w:rsidRPr="00206FC4">
        <w:t>.</w:t>
      </w:r>
    </w:p>
    <w:p w:rsidR="00810A3A" w:rsidRPr="00206FC4" w:rsidRDefault="00810A3A" w:rsidP="00E63EAE">
      <w:pPr>
        <w:tabs>
          <w:tab w:val="left" w:pos="3536"/>
        </w:tabs>
        <w:spacing w:line="240" w:lineRule="auto"/>
      </w:pPr>
      <w:r w:rsidRPr="00206FC4">
        <w:t>Поз</w:t>
      </w:r>
      <w:r w:rsidR="002A008E">
        <w:t>дне</w:t>
      </w:r>
      <w:r w:rsidRPr="00206FC4">
        <w:t>е, по требованию тюремного управления НКВД БССР, начальники тюрем и их заместители написали рапорты, которые в виде докладной записки 3 сентября 1941г. были переданы их высшему руководителю – начальнику тюремного управления НКВД СССР Никольскому. Подписал документ зам</w:t>
      </w:r>
      <w:proofErr w:type="gramStart"/>
      <w:r w:rsidR="00907DA8">
        <w:t>.</w:t>
      </w:r>
      <w:r w:rsidRPr="00206FC4">
        <w:t>н</w:t>
      </w:r>
      <w:proofErr w:type="gramEnd"/>
      <w:r w:rsidRPr="00206FC4">
        <w:t>ачальника тюремного управления БССР лейтенант госбезопасности Опалев.</w:t>
      </w:r>
    </w:p>
    <w:p w:rsidR="00810A3A" w:rsidRPr="00206FC4" w:rsidRDefault="00810A3A" w:rsidP="00E63EAE">
      <w:pPr>
        <w:tabs>
          <w:tab w:val="left" w:pos="3536"/>
        </w:tabs>
        <w:spacing w:line="240" w:lineRule="auto"/>
      </w:pPr>
      <w:r w:rsidRPr="00206FC4">
        <w:t>Из докладной записки</w:t>
      </w:r>
      <w:r w:rsidR="001B6769">
        <w:t xml:space="preserve"> Опалева</w:t>
      </w:r>
      <w:r w:rsidRPr="00206FC4">
        <w:t>, вкратце пересказывающей рапорты начальников тюрем и подводящей итог эвакуации заключенных из БССР, вырисовывается картина паники и хаоса, царивших в тюрьмах в июне 1941г.</w:t>
      </w:r>
    </w:p>
    <w:p w:rsidR="00810A3A" w:rsidRPr="00206FC4" w:rsidRDefault="00810A3A" w:rsidP="00E63EAE">
      <w:pPr>
        <w:tabs>
          <w:tab w:val="left" w:pos="3536"/>
        </w:tabs>
        <w:spacing w:line="240" w:lineRule="auto"/>
      </w:pPr>
      <w:r w:rsidRPr="00206FC4">
        <w:rPr>
          <w:bCs/>
        </w:rPr>
        <w:t xml:space="preserve">Из рапорта начальника брестской тюрьмы Шафоростова: «Зажигательными бомбами были подожжены: адмкорпус, общежитие, склады, клуб. Корпус тюрьмы был пробит артиллерийским снарядом». Шафоростов связался по телефону с местными начальниками НКВД и НКГБ, которые приказали держать оборону силами охранников тюрьмы (17 винтовок и пулемет), обещая прислать подкрепление. Когда спустя несколько часов немецкие солдаты начали приближаться к тюрьме, Шафоростов послал связного за обещанным подкреплением, </w:t>
      </w:r>
      <w:proofErr w:type="gramStart"/>
      <w:r w:rsidRPr="00206FC4">
        <w:rPr>
          <w:bCs/>
        </w:rPr>
        <w:t>но</w:t>
      </w:r>
      <w:proofErr w:type="gramEnd"/>
      <w:r w:rsidRPr="00206FC4">
        <w:rPr>
          <w:bCs/>
        </w:rPr>
        <w:t xml:space="preserve"> ни в НКВД, ни в НКГБ уже никого не было: все «эвакуировались». Начальник тюрьмы принял решение бросить объект вместе с заключенными и отступить. Как сообщал очевидец тех событий, секретарь Брестского РК ЛКСМБ Ромма, в тот же день вырвавшиеся из тюрьмы заключенные начали грабить городские склады и магазины, «занялись </w:t>
      </w:r>
      <w:proofErr w:type="gramStart"/>
      <w:r w:rsidRPr="00206FC4">
        <w:rPr>
          <w:bCs/>
        </w:rPr>
        <w:t>пьянкой</w:t>
      </w:r>
      <w:proofErr w:type="gramEnd"/>
      <w:r w:rsidRPr="00206FC4">
        <w:rPr>
          <w:bCs/>
        </w:rPr>
        <w:t xml:space="preserve"> и приветствием вступления германских фашистских войск в город: «Да здравствует освободитель Гитлер» и т.д.» </w:t>
      </w:r>
      <w:proofErr w:type="gramStart"/>
      <w:r w:rsidRPr="00206FC4">
        <w:rPr>
          <w:bCs/>
        </w:rPr>
        <w:t>Часть охранников тюрьмы не успела уехать</w:t>
      </w:r>
      <w:proofErr w:type="gramEnd"/>
      <w:r w:rsidRPr="00206FC4">
        <w:rPr>
          <w:bCs/>
        </w:rPr>
        <w:t xml:space="preserve"> из города, и немцы отлавливали их с помощью заключенных и расстреливали на улицах.</w:t>
      </w:r>
    </w:p>
    <w:p w:rsidR="00810A3A" w:rsidRDefault="00810A3A" w:rsidP="00E63EAE">
      <w:pPr>
        <w:tabs>
          <w:tab w:val="left" w:pos="3536"/>
        </w:tabs>
        <w:spacing w:line="240" w:lineRule="auto"/>
      </w:pPr>
      <w:r w:rsidRPr="00206FC4">
        <w:t>В Гродно утром 22 июня взрывной волной от бомбы, упавшей во двор тюрьмы, вышибло двери камер, но охране удалось перевести заключенных в главный корпус. Днем главный корпус прямым попаданием был разрушен – множество заключенных погибло. Ближе к ночи третья бомба разрушила часть второго корпуса. Заключенным удалось вырваться из тюрьмы и, несмотря на открытый охраной огонь, разбежаться по городу. Начальник тюрьмы попытался связаться с местным НКВД и НКГБ, однако те, как и их брестские коллеги, уже эвакуировались. Тюрьма была оставлена.</w:t>
      </w:r>
    </w:p>
    <w:p w:rsidR="00810A3A" w:rsidRPr="00206FC4" w:rsidRDefault="00810A3A" w:rsidP="00E63EAE">
      <w:pPr>
        <w:tabs>
          <w:tab w:val="left" w:pos="3536"/>
        </w:tabs>
        <w:spacing w:line="240" w:lineRule="auto"/>
      </w:pPr>
      <w:r w:rsidRPr="00206FC4">
        <w:t xml:space="preserve">В Гродно секретарь горкома КПБ Позняков 22 июня в 14 часов отдал распоряжение начальнику НКГБ всех контрреволюционных элементов, </w:t>
      </w:r>
      <w:r w:rsidRPr="00206FC4">
        <w:lastRenderedPageBreak/>
        <w:t>находящихся в тюрьме, расстрелять. Но, как уже говорилось выше, чекисты предпочли «эвакуироваться» и приказ выполнен не был.</w:t>
      </w:r>
    </w:p>
    <w:p w:rsidR="005D1656" w:rsidRDefault="00810A3A" w:rsidP="00E63EAE">
      <w:pPr>
        <w:tabs>
          <w:tab w:val="left" w:pos="3536"/>
        </w:tabs>
        <w:spacing w:line="240" w:lineRule="auto"/>
      </w:pPr>
      <w:r w:rsidRPr="00206FC4">
        <w:t xml:space="preserve">В своей докладной записке от 3 сентября 1941 года Опалев подвел предварительные, и весьма неутешительные для НКВД итоги. При наличии 32 тюрем в БССР, удалось провести эвакуацию лишь в 14 городах: </w:t>
      </w:r>
      <w:proofErr w:type="gramStart"/>
      <w:r w:rsidRPr="00206FC4">
        <w:t>Вилейке, Витебске, Глубоком, Гомеле, Дрогичине, Могилеве, Мозыре, Молодечно, Орше, Пинске, Полоцке, Столбцах, Столине, Червене.</w:t>
      </w:r>
      <w:proofErr w:type="gramEnd"/>
      <w:r w:rsidRPr="00206FC4">
        <w:t xml:space="preserve"> Причем понятие «эвакуированы» вовсе не означало, что всех заключенных вывезли</w:t>
      </w:r>
      <w:r>
        <w:t>.</w:t>
      </w:r>
      <w:r w:rsidRPr="00206FC4">
        <w:t xml:space="preserve"> Как признает Опалев, «из остальных тюрем заключенные или были выведены из тюрем и разбежались по дороге во время налета на них немецких самолетов, или же были оставлены в тюрьмах при занятии городов немецкими войсками»</w:t>
      </w:r>
      <w:r w:rsidR="0060304A">
        <w:t>,</w:t>
      </w:r>
      <w:r w:rsidR="002A008E">
        <w:t xml:space="preserve"> </w:t>
      </w:r>
      <w:r w:rsidRPr="00206FC4">
        <w:t xml:space="preserve">либо были </w:t>
      </w:r>
      <w:r>
        <w:t>уничтоже</w:t>
      </w:r>
      <w:r w:rsidRPr="00206FC4">
        <w:t>ны в тюрьмах и по пути следовани</w:t>
      </w:r>
      <w:proofErr w:type="gramStart"/>
      <w:r w:rsidRPr="00206FC4">
        <w:t>я</w:t>
      </w:r>
      <w:r>
        <w:t>-</w:t>
      </w:r>
      <w:proofErr w:type="gramEnd"/>
      <w:r>
        <w:t xml:space="preserve"> как </w:t>
      </w:r>
      <w:r w:rsidRPr="00810A3A">
        <w:t xml:space="preserve"> </w:t>
      </w:r>
      <w:r>
        <w:t>больш</w:t>
      </w:r>
      <w:r w:rsidR="0060304A">
        <w:t xml:space="preserve">ая </w:t>
      </w:r>
      <w:r w:rsidRPr="00206FC4">
        <w:t xml:space="preserve">часть узников Глубокской </w:t>
      </w:r>
      <w:r>
        <w:t xml:space="preserve">и Витебской </w:t>
      </w:r>
      <w:r w:rsidRPr="00206FC4">
        <w:t>тюр</w:t>
      </w:r>
      <w:r>
        <w:t>е</w:t>
      </w:r>
      <w:r w:rsidRPr="00206FC4">
        <w:t>м, объявленн</w:t>
      </w:r>
      <w:r>
        <w:t>ых</w:t>
      </w:r>
      <w:r w:rsidRPr="00206FC4">
        <w:t xml:space="preserve"> «эвакуированн</w:t>
      </w:r>
      <w:r>
        <w:t>ыми</w:t>
      </w:r>
      <w:r w:rsidRPr="00206FC4">
        <w:t>»</w:t>
      </w:r>
      <w:r>
        <w:t>.</w:t>
      </w:r>
    </w:p>
    <w:p w:rsidR="008B7108" w:rsidRDefault="008B7108" w:rsidP="009A2B39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  <w:sz w:val="32"/>
          <w:szCs w:val="32"/>
        </w:rPr>
      </w:pPr>
      <w:r>
        <w:t xml:space="preserve">   </w:t>
      </w:r>
      <w:r>
        <w:rPr>
          <w:b/>
          <w:sz w:val="32"/>
          <w:szCs w:val="32"/>
        </w:rPr>
        <w:t xml:space="preserve">Марш смерти  </w:t>
      </w:r>
      <w:r w:rsidR="006D0E8F">
        <w:rPr>
          <w:b/>
          <w:sz w:val="32"/>
          <w:szCs w:val="32"/>
        </w:rPr>
        <w:t xml:space="preserve">24-26 июня </w:t>
      </w:r>
      <w:r>
        <w:rPr>
          <w:b/>
          <w:sz w:val="32"/>
          <w:szCs w:val="32"/>
        </w:rPr>
        <w:t xml:space="preserve">из  </w:t>
      </w:r>
      <w:r w:rsidR="00205388">
        <w:rPr>
          <w:b/>
          <w:sz w:val="32"/>
          <w:szCs w:val="32"/>
        </w:rPr>
        <w:t>г</w:t>
      </w:r>
      <w:r>
        <w:rPr>
          <w:b/>
          <w:sz w:val="32"/>
          <w:szCs w:val="32"/>
        </w:rPr>
        <w:t>лубокской тюрьмы</w:t>
      </w:r>
    </w:p>
    <w:p w:rsidR="00205388" w:rsidRPr="00205388" w:rsidRDefault="00205388" w:rsidP="009A2B39">
      <w:pPr>
        <w:shd w:val="clear" w:color="auto" w:fill="FFFFFF"/>
        <w:tabs>
          <w:tab w:val="left" w:pos="5387"/>
        </w:tabs>
        <w:spacing w:before="120" w:after="120" w:line="240" w:lineRule="auto"/>
      </w:pPr>
    </w:p>
    <w:p w:rsidR="006E369B" w:rsidRDefault="009F63E9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По некоторым причинам</w:t>
      </w:r>
      <w:r w:rsidR="00205388">
        <w:t xml:space="preserve">  </w:t>
      </w:r>
      <w:r w:rsidR="0002302D">
        <w:t xml:space="preserve">всех </w:t>
      </w:r>
      <w:r w:rsidR="00C44A24">
        <w:t>з</w:t>
      </w:r>
      <w:r w:rsidR="00205388">
        <w:t xml:space="preserve">аключенных глубокской тюрьмы не эвакуировали, как прежние этапы, по железной дороге, а повели </w:t>
      </w:r>
      <w:r w:rsidR="00EF0879">
        <w:t>в Вите</w:t>
      </w:r>
      <w:proofErr w:type="gramStart"/>
      <w:r w:rsidR="00EF0879">
        <w:t xml:space="preserve">бск </w:t>
      </w:r>
      <w:r w:rsidR="0053290F">
        <w:t>тр</w:t>
      </w:r>
      <w:proofErr w:type="gramEnd"/>
      <w:r w:rsidR="0053290F">
        <w:t xml:space="preserve">удным </w:t>
      </w:r>
      <w:r w:rsidR="002A008E">
        <w:t xml:space="preserve">пешим </w:t>
      </w:r>
      <w:r w:rsidR="00205388">
        <w:t xml:space="preserve">этапом </w:t>
      </w:r>
      <w:r w:rsidR="00EF0879">
        <w:t>проселками</w:t>
      </w:r>
      <w:r w:rsidR="00205388">
        <w:t xml:space="preserve">. </w:t>
      </w:r>
      <w:proofErr w:type="gramStart"/>
      <w:r w:rsidR="00205388">
        <w:t>Возможно</w:t>
      </w:r>
      <w:proofErr w:type="gramEnd"/>
      <w:r w:rsidR="00205388">
        <w:t xml:space="preserve"> нужные для тюрьмы эшелоны забрали для собственной эвакуации руководство района и военные. Возможно</w:t>
      </w:r>
      <w:r w:rsidR="00EF0879">
        <w:t xml:space="preserve"> количество узников в тюрьме ( с учетом поступивших арестованных 19-23 июня 1941г.) превышало 2 тысячи</w:t>
      </w:r>
      <w:proofErr w:type="gramStart"/>
      <w:r w:rsidR="00EF0879">
        <w:t xml:space="preserve"> </w:t>
      </w:r>
      <w:r w:rsidR="00907DA8">
        <w:t>,</w:t>
      </w:r>
      <w:proofErr w:type="gramEnd"/>
      <w:r w:rsidR="00EF0879">
        <w:t xml:space="preserve">с ними нужно было эвакуировать и членов семьи охраны, конвоя, документацию и прочее – на что не хватило бы и </w:t>
      </w:r>
      <w:r w:rsidR="006533E5">
        <w:t>че</w:t>
      </w:r>
      <w:r w:rsidR="00EF0879">
        <w:t>т</w:t>
      </w:r>
      <w:r w:rsidR="006533E5">
        <w:t>ы</w:t>
      </w:r>
      <w:r w:rsidR="00EF0879">
        <w:t xml:space="preserve">рех эшелонов. </w:t>
      </w:r>
    </w:p>
    <w:p w:rsidR="006806F6" w:rsidRDefault="006806F6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В начале 1990-х были выяснены подробности </w:t>
      </w:r>
      <w:r w:rsidR="000C32CC">
        <w:t xml:space="preserve">пешей </w:t>
      </w:r>
      <w:r>
        <w:t xml:space="preserve">глубокской эвакуации </w:t>
      </w:r>
      <w:r w:rsidR="006E369B">
        <w:t xml:space="preserve">благодаря </w:t>
      </w:r>
      <w:r w:rsidR="00907DA8">
        <w:t xml:space="preserve"> </w:t>
      </w:r>
      <w:r>
        <w:t>исследовани</w:t>
      </w:r>
      <w:r w:rsidR="00907DA8">
        <w:t>ям</w:t>
      </w:r>
      <w:r>
        <w:t xml:space="preserve"> польских и российских специалистов </w:t>
      </w:r>
      <w:r w:rsidR="00907DA8">
        <w:t xml:space="preserve"> </w:t>
      </w:r>
      <w:r>
        <w:t>К. Папин</w:t>
      </w:r>
      <w:r w:rsidR="0002302D">
        <w:t>ь</w:t>
      </w:r>
      <w:r>
        <w:t>ского, А. Какурина</w:t>
      </w:r>
      <w:r w:rsidR="006E369B">
        <w:t>,</w:t>
      </w:r>
      <w:r>
        <w:t xml:space="preserve"> А. Гуриянова путем изучения документов НКВД и Госархива Российской Федерации и показани</w:t>
      </w:r>
      <w:r w:rsidR="00E5636E">
        <w:t>ям</w:t>
      </w:r>
      <w:r>
        <w:t xml:space="preserve"> уцелевших при расстреле узников Павла Кожуха,</w:t>
      </w:r>
      <w:r w:rsidR="006E369B">
        <w:t xml:space="preserve"> </w:t>
      </w:r>
      <w:r>
        <w:t>Янины Семеновской, Михаила Боговича и Яна Малейки.</w:t>
      </w:r>
    </w:p>
    <w:p w:rsidR="000C32CC" w:rsidRDefault="00E5636E" w:rsidP="000A468F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«</w:t>
      </w:r>
      <w:r w:rsidR="0002302D">
        <w:t>Рано утром 24 июня 1941г. узников тюрьмы разбудила охрана и скомандовала выходить из камер с вещами. Вооруженные автоматами охранники вывели всех во двор</w:t>
      </w:r>
      <w:r w:rsidR="0086763B">
        <w:t>. Часть узников были «свежие, с загорелыми лицами, более напуганные, наверное</w:t>
      </w:r>
      <w:r>
        <w:t>,</w:t>
      </w:r>
      <w:r w:rsidR="0086763B">
        <w:t xml:space="preserve"> недавно арестованные». П. Кожух разглядел среди них знакомых учителя Альхимовича и доктора Гущу. Затем всю массу узников  построили в колонну по 5 человек. Недавно арестованных поставили в голове колонны. Возле стены тюрьмы Кожух заметил  на земле восемь свежезакопанных ям, поняв, что это следы ночной работы охранников. Начальник конвоя скомандовал: « Внимание арестанты! Шаг в сторону означает попытку побега</w:t>
      </w:r>
      <w:r w:rsidR="00D6323B">
        <w:t>, конвой стреляет без предупреждения</w:t>
      </w:r>
      <w:proofErr w:type="gramStart"/>
      <w:r w:rsidR="0086763B">
        <w:t xml:space="preserve"> </w:t>
      </w:r>
      <w:r w:rsidR="00D6323B">
        <w:t>!</w:t>
      </w:r>
      <w:proofErr w:type="gramEnd"/>
      <w:r w:rsidR="00D6323B">
        <w:t xml:space="preserve">». </w:t>
      </w:r>
    </w:p>
    <w:p w:rsidR="000A468F" w:rsidRDefault="00D6323B" w:rsidP="000A468F">
      <w:pPr>
        <w:shd w:val="clear" w:color="auto" w:fill="FFFFFF"/>
        <w:tabs>
          <w:tab w:val="left" w:pos="5387"/>
        </w:tabs>
        <w:spacing w:before="120" w:after="120" w:line="240" w:lineRule="auto"/>
      </w:pPr>
      <w:r>
        <w:lastRenderedPageBreak/>
        <w:t xml:space="preserve">Когда колонну, окруженную конными и пешими охранниками </w:t>
      </w:r>
      <w:r w:rsidR="002A008E">
        <w:t>и</w:t>
      </w:r>
      <w:r>
        <w:t xml:space="preserve"> собаками-овчарками, вы</w:t>
      </w:r>
      <w:r w:rsidR="0086763B">
        <w:t>вели со двора</w:t>
      </w:r>
      <w:r>
        <w:t xml:space="preserve">, то </w:t>
      </w:r>
      <w:proofErr w:type="gramStart"/>
      <w:r>
        <w:t>пытавшихся</w:t>
      </w:r>
      <w:proofErr w:type="gramEnd"/>
      <w:r>
        <w:t xml:space="preserve"> передать узникам продукты и воду охрана прогоняла и отсекала. </w:t>
      </w:r>
      <w:r w:rsidR="0086763B">
        <w:t xml:space="preserve"> </w:t>
      </w:r>
      <w:r w:rsidR="00493BBD">
        <w:t>Конвоирование</w:t>
      </w:r>
      <w:r w:rsidR="000A468F" w:rsidRPr="000A468F">
        <w:t xml:space="preserve"> колон</w:t>
      </w:r>
      <w:r w:rsidR="00493BBD">
        <w:t xml:space="preserve">ны </w:t>
      </w:r>
      <w:r w:rsidR="000A468F" w:rsidRPr="000A468F">
        <w:t xml:space="preserve">узников Березвечской тюрьмы </w:t>
      </w:r>
      <w:r w:rsidR="00493BBD">
        <w:t>выполняла</w:t>
      </w:r>
      <w:r w:rsidR="000A468F" w:rsidRPr="000A468F">
        <w:t xml:space="preserve"> одна из рот 226 конвойного полка НКВД</w:t>
      </w:r>
      <w:r w:rsidR="00493BBD">
        <w:t xml:space="preserve"> (</w:t>
      </w:r>
      <w:r w:rsidR="000A468F" w:rsidRPr="000A468F">
        <w:t>командир</w:t>
      </w:r>
      <w:r w:rsidR="00493BBD">
        <w:t xml:space="preserve">ом </w:t>
      </w:r>
      <w:r w:rsidR="000A468F" w:rsidRPr="000A468F">
        <w:t xml:space="preserve"> полка </w:t>
      </w:r>
      <w:r w:rsidR="00493BBD">
        <w:t xml:space="preserve">был </w:t>
      </w:r>
      <w:r w:rsidR="000A468F" w:rsidRPr="000A468F">
        <w:t>майор Суховей Никифор Яковлевич</w:t>
      </w:r>
      <w:r w:rsidR="00493BBD">
        <w:t>)</w:t>
      </w:r>
      <w:r w:rsidR="000A468F" w:rsidRPr="000A468F">
        <w:t>.</w:t>
      </w:r>
    </w:p>
    <w:p w:rsidR="000A468F" w:rsidRPr="00726EA7" w:rsidRDefault="00493BBD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Из показаний узников и других </w:t>
      </w:r>
      <w:r w:rsidR="00FB3D3B">
        <w:t xml:space="preserve">очевидцев </w:t>
      </w:r>
      <w:r>
        <w:t xml:space="preserve">состав колонны был таким: вначале ехал патруль НКВД, за ним – много телег, </w:t>
      </w:r>
      <w:r w:rsidR="001B6769">
        <w:t>груженных</w:t>
      </w:r>
      <w:r>
        <w:t xml:space="preserve"> ящиками и тюками ( возможно с документацией и архивом</w:t>
      </w:r>
      <w:r w:rsidR="002A008E">
        <w:t>)</w:t>
      </w:r>
      <w:r>
        <w:t xml:space="preserve">, потом шли военные, </w:t>
      </w:r>
      <w:r w:rsidR="001B6769">
        <w:t>(</w:t>
      </w:r>
      <w:r>
        <w:t xml:space="preserve">возможно </w:t>
      </w:r>
      <w:r w:rsidR="006533E5">
        <w:t xml:space="preserve">некомплектно обмундированные </w:t>
      </w:r>
      <w:r>
        <w:t>резервисты</w:t>
      </w:r>
      <w:r w:rsidR="00FB3D3B">
        <w:t>)</w:t>
      </w:r>
      <w:proofErr w:type="gramStart"/>
      <w:r w:rsidR="00FB3D3B">
        <w:t xml:space="preserve"> .</w:t>
      </w:r>
      <w:proofErr w:type="gramEnd"/>
      <w:r w:rsidR="00FB3D3B">
        <w:t xml:space="preserve"> Потом шла колонна политических узников – впереди мужчины, за</w:t>
      </w:r>
      <w:r w:rsidR="00726EA7">
        <w:t xml:space="preserve"> ними</w:t>
      </w:r>
      <w:r w:rsidR="00FB3D3B">
        <w:t xml:space="preserve"> около 500 женщин; потом прочие узники и гражданские лица. Промежутки между отдельными группами колонны составляли 30-40м. Охраняли колонну не только сотрудники НКВД, но и милиция с пограничниками </w:t>
      </w:r>
      <w:r w:rsidR="002A008E">
        <w:t>и</w:t>
      </w:r>
      <w:r w:rsidR="00FB3D3B">
        <w:t xml:space="preserve"> собаками. На некотором расстоянии за колонной ехали телеги с семья</w:t>
      </w:r>
      <w:r w:rsidR="00FB3D3B" w:rsidRPr="002A008E">
        <w:t>ми</w:t>
      </w:r>
      <w:r w:rsidR="00FB3D3B">
        <w:rPr>
          <w:b/>
        </w:rPr>
        <w:t xml:space="preserve"> </w:t>
      </w:r>
      <w:r w:rsidR="00FB3D3B" w:rsidRPr="00726EA7">
        <w:t>сотрудников.</w:t>
      </w:r>
    </w:p>
    <w:p w:rsidR="00E5636E" w:rsidRDefault="00726EA7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726EA7">
        <w:t>Общая длина колонны</w:t>
      </w:r>
      <w:r w:rsidR="00556F8A">
        <w:t xml:space="preserve"> составляла  около 1,5 км, направление ее движения был северо-восток. Вначале колонна шла свободно, с течением дня и усилением жары шаг многих</w:t>
      </w:r>
      <w:r w:rsidR="00F43537">
        <w:t>, ослабленных тюремным режимом</w:t>
      </w:r>
      <w:r w:rsidR="00556F8A">
        <w:t xml:space="preserve"> узников в хвосте колонны </w:t>
      </w:r>
      <w:proofErr w:type="gramStart"/>
      <w:r w:rsidR="00556F8A">
        <w:t>замедл</w:t>
      </w:r>
      <w:r w:rsidR="00F43537">
        <w:t>и</w:t>
      </w:r>
      <w:r w:rsidR="00556F8A">
        <w:t>лся</w:t>
      </w:r>
      <w:proofErr w:type="gramEnd"/>
      <w:r w:rsidR="00556F8A">
        <w:t xml:space="preserve"> </w:t>
      </w:r>
      <w:r w:rsidR="00F43537">
        <w:t xml:space="preserve"> и их начинали подгонять прикладами, руганью</w:t>
      </w:r>
      <w:r w:rsidR="00F43537" w:rsidRPr="00F43537">
        <w:t xml:space="preserve"> </w:t>
      </w:r>
      <w:r w:rsidR="00F43537">
        <w:t xml:space="preserve">и штыками. Падавших обессилевших пристреливали и в целях экономии пуль прикалывали штыками. </w:t>
      </w:r>
      <w:r w:rsidR="00F71939">
        <w:t>В колонне узники-мужчины перемешались с женщинами.</w:t>
      </w:r>
      <w:r w:rsidR="00F71939" w:rsidRPr="00F71939">
        <w:t xml:space="preserve"> </w:t>
      </w:r>
      <w:r w:rsidR="00F71939">
        <w:t xml:space="preserve">Они </w:t>
      </w:r>
      <w:r w:rsidR="00F43537">
        <w:t xml:space="preserve"> понимали, что упавший лишался жизни, так как не </w:t>
      </w:r>
      <w:proofErr w:type="gramStart"/>
      <w:r w:rsidR="00F43537">
        <w:t>станут ждать пока ты поднимешься</w:t>
      </w:r>
      <w:proofErr w:type="gramEnd"/>
      <w:r w:rsidR="00F43537">
        <w:t>, поэтому двигались</w:t>
      </w:r>
      <w:r w:rsidR="006533E5">
        <w:t>,</w:t>
      </w:r>
      <w:r w:rsidR="00F43537">
        <w:t xml:space="preserve"> напрягая все силы. </w:t>
      </w:r>
    </w:p>
    <w:p w:rsidR="00726EA7" w:rsidRDefault="00F71939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М. Богович</w:t>
      </w:r>
      <w:r>
        <w:t xml:space="preserve"> рассказывает</w:t>
      </w:r>
      <w:proofErr w:type="gramStart"/>
      <w:r>
        <w:t>:«</w:t>
      </w:r>
      <w:proofErr w:type="gramEnd"/>
      <w:r>
        <w:t xml:space="preserve"> Привал был на большом лугу, где протекал ручей из которого разрешили напиться</w:t>
      </w:r>
      <w:r w:rsidR="00F43537">
        <w:t xml:space="preserve">. </w:t>
      </w:r>
      <w:r>
        <w:t xml:space="preserve">Вскоре </w:t>
      </w:r>
      <w:r w:rsidR="00F43537">
        <w:t>под</w:t>
      </w:r>
      <w:r>
        <w:t>ъехал газик с несколькими офицерами, которые провели селекцию:  выясняли у узников, кто за что арестован и отводили одних направо, других налев</w:t>
      </w:r>
      <w:proofErr w:type="gramStart"/>
      <w:r>
        <w:t>о-</w:t>
      </w:r>
      <w:proofErr w:type="gramEnd"/>
      <w:r>
        <w:t xml:space="preserve"> непонятно с какой целью</w:t>
      </w:r>
      <w:r w:rsidR="00D53061">
        <w:t>»</w:t>
      </w:r>
      <w:r>
        <w:t>.</w:t>
      </w:r>
    </w:p>
    <w:p w:rsidR="00D53061" w:rsidRDefault="00D53061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Ян Малейка</w:t>
      </w:r>
      <w:r>
        <w:t>: « В первый день марша нам дали по куску хлеба, на другой день хлеба не хватило и дали по жменьке крошек… водопои устраивали редко».</w:t>
      </w:r>
    </w:p>
    <w:p w:rsidR="00D53061" w:rsidRDefault="00C44A24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Павел Кожух</w:t>
      </w:r>
      <w:r>
        <w:t>: « Мы шли навстречу солнцу, усиливавшему жажду</w:t>
      </w:r>
      <w:r w:rsidR="000952C4">
        <w:t>,</w:t>
      </w:r>
      <w:r>
        <w:t xml:space="preserve"> и мечтали о глотке воды. Шли натощак и голод крутил кишки. Нас гнали и часто приказывали ложиться, если пролетали самолеты. В тех, кто при этом шевелился, конвоиры стреляли».</w:t>
      </w:r>
    </w:p>
    <w:p w:rsidR="00C44A24" w:rsidRDefault="00C44A24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М.Богович</w:t>
      </w:r>
      <w:r>
        <w:t xml:space="preserve">: « Утром  </w:t>
      </w:r>
      <w:r w:rsidR="00CE625B">
        <w:t>2</w:t>
      </w:r>
      <w:r>
        <w:t>5 июня вспыхнул бунт на почве голода и жажды – узники требовали воды. Несколько человек снова убежали в лес на расстоянии 50-100м. В этом случае</w:t>
      </w:r>
      <w:r w:rsidR="00A276DD">
        <w:t xml:space="preserve"> звучала команда «Ложись!» и не смели поднять головы. Слышны были выстрелы и погоня с собаками по лесу, когда все стихало, шли снова. По </w:t>
      </w:r>
      <w:proofErr w:type="gramStart"/>
      <w:r w:rsidR="00A276DD">
        <w:t>шуму</w:t>
      </w:r>
      <w:proofErr w:type="gramEnd"/>
      <w:r w:rsidR="00A276DD">
        <w:t xml:space="preserve"> пролетавшего над нами самолета догадались, что это немецкий».</w:t>
      </w:r>
    </w:p>
    <w:p w:rsidR="00A276DD" w:rsidRDefault="00A276DD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П. Кожух</w:t>
      </w:r>
      <w:r>
        <w:t xml:space="preserve">: « Уже еле двигаемся. Наши конвоиры также еле идут. Колонна </w:t>
      </w:r>
      <w:proofErr w:type="gramStart"/>
      <w:r>
        <w:t>уменьшается</w:t>
      </w:r>
      <w:proofErr w:type="gramEnd"/>
      <w:r>
        <w:t xml:space="preserve">… спасает меня возраст в 32 года, железное здоровье и сильная </w:t>
      </w:r>
      <w:r>
        <w:lastRenderedPageBreak/>
        <w:t xml:space="preserve">воля. Которые сутки идем, полагаю, на последнем дыхании, бедные собаки также  вывалили языки и не рычат на нас. Никто и ничто не может ускорить нашего движения – ни побои, ни овчарки. Колонну составляли уже только недавно арестованные </w:t>
      </w:r>
      <w:r w:rsidR="00270553">
        <w:t xml:space="preserve">или молодые </w:t>
      </w:r>
      <w:r>
        <w:t>узники,</w:t>
      </w:r>
      <w:r w:rsidR="00270553">
        <w:t xml:space="preserve"> прочие остались на дорогах и в придорожных канавах. Я шел в середине колонны… подальше от побоев, собак и человека, опаснейшего любой собаки… шел босой, так как скинул обувь, натершую мне ноги…». </w:t>
      </w:r>
      <w:r>
        <w:t xml:space="preserve"> </w:t>
      </w:r>
    </w:p>
    <w:p w:rsidR="008B1154" w:rsidRDefault="00322247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 </w:t>
      </w:r>
      <w:r w:rsidR="008B1154">
        <w:rPr>
          <w:noProof/>
        </w:rPr>
        <w:drawing>
          <wp:inline distT="0" distB="0" distL="0" distR="0">
            <wp:extent cx="5845181" cy="2880000"/>
            <wp:effectExtent l="19050" t="0" r="3169" b="0"/>
            <wp:docPr id="10" name="Рисунок 2" descr="C:\Users\Владимир\Pictures\karta-braslavsky-rai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karta-braslavsky-raion-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8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54" w:rsidRDefault="008B1154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Современная карта дорог Поставы - Глубоко</w:t>
      </w:r>
      <w:proofErr w:type="gramStart"/>
      <w:r>
        <w:t>е-</w:t>
      </w:r>
      <w:proofErr w:type="gramEnd"/>
      <w:r>
        <w:t xml:space="preserve"> Ушачи –Улла - Николаево</w:t>
      </w:r>
    </w:p>
    <w:p w:rsidR="001B6769" w:rsidRDefault="00C52198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О</w:t>
      </w:r>
      <w:r w:rsidR="00322247">
        <w:t xml:space="preserve">т Глубокого колонна этапа шла на северо-восток и прошла </w:t>
      </w:r>
      <w:r w:rsidR="006A35D9">
        <w:t xml:space="preserve">в первый </w:t>
      </w:r>
      <w:r w:rsidR="00322247">
        <w:t xml:space="preserve">день </w:t>
      </w:r>
      <w:r w:rsidR="006A35D9">
        <w:t xml:space="preserve">пути через </w:t>
      </w:r>
      <w:r w:rsidR="00322247">
        <w:t>дере</w:t>
      </w:r>
      <w:r w:rsidR="006A35D9">
        <w:t xml:space="preserve">вни </w:t>
      </w:r>
      <w:r w:rsidR="00322247">
        <w:t xml:space="preserve"> </w:t>
      </w:r>
      <w:r w:rsidR="006A35D9">
        <w:t>Ковали, затем Королевичи</w:t>
      </w:r>
      <w:proofErr w:type="gramStart"/>
      <w:r w:rsidR="006A35D9">
        <w:t xml:space="preserve"> </w:t>
      </w:r>
      <w:r w:rsidR="00845236">
        <w:t>.</w:t>
      </w:r>
      <w:proofErr w:type="gramEnd"/>
      <w:r w:rsidR="00845236">
        <w:t xml:space="preserve">Остальные </w:t>
      </w:r>
      <w:r w:rsidR="00370378">
        <w:t>точк</w:t>
      </w:r>
      <w:r w:rsidR="00845236">
        <w:t>и</w:t>
      </w:r>
      <w:r w:rsidR="00370378">
        <w:t xml:space="preserve"> на </w:t>
      </w:r>
      <w:r w:rsidR="00845236">
        <w:t xml:space="preserve">этом </w:t>
      </w:r>
      <w:r w:rsidR="00370378">
        <w:t>маршруте смерти</w:t>
      </w:r>
      <w:r w:rsidR="00845236">
        <w:t xml:space="preserve"> кроме Ушач и Уллы не описаны. Попробуем их предположить после Королевич:</w:t>
      </w:r>
      <w:r w:rsidR="00CE625B">
        <w:t xml:space="preserve"> </w:t>
      </w:r>
      <w:r w:rsidR="00845236">
        <w:t>деревни Голубичи – Бол. Давыдк</w:t>
      </w:r>
      <w:proofErr w:type="gramStart"/>
      <w:r w:rsidR="00845236">
        <w:t>и-</w:t>
      </w:r>
      <w:proofErr w:type="gramEnd"/>
      <w:r w:rsidR="00845236">
        <w:t xml:space="preserve"> Передолы- Перевоз-</w:t>
      </w:r>
      <w:r w:rsidR="002C2A3F">
        <w:t xml:space="preserve"> </w:t>
      </w:r>
      <w:r w:rsidR="00845236">
        <w:t>Колечполье</w:t>
      </w:r>
      <w:r w:rsidR="002C2A3F">
        <w:t xml:space="preserve"> </w:t>
      </w:r>
      <w:r w:rsidR="00845236">
        <w:t>- Слобода –мост через речку Шошу- Осиновка. Да</w:t>
      </w:r>
      <w:r w:rsidR="00B06CF9">
        <w:t xml:space="preserve">лее уже по территории нынешнего Ушачского района:Зерченицы – Селище- Рыбаки- Двор Плино- Ушачи – </w:t>
      </w:r>
      <w:r w:rsidR="008B1154">
        <w:t>Сорочино- и н</w:t>
      </w:r>
      <w:r w:rsidR="00B06CF9">
        <w:t xml:space="preserve">а </w:t>
      </w:r>
      <w:r w:rsidR="00134900">
        <w:t xml:space="preserve"> </w:t>
      </w:r>
      <w:r w:rsidR="00B06CF9">
        <w:t>трасс</w:t>
      </w:r>
      <w:r w:rsidR="008B1154">
        <w:t>е</w:t>
      </w:r>
      <w:r w:rsidR="00B06CF9">
        <w:t xml:space="preserve"> Р-</w:t>
      </w:r>
      <w:r w:rsidR="008B1154">
        <w:t>113</w:t>
      </w:r>
      <w:r w:rsidR="00B06CF9">
        <w:t>- Слобода – Черствяды-Дубровка – Старино- Стаи</w:t>
      </w:r>
      <w:r w:rsidR="00D322A5">
        <w:t xml:space="preserve">- далее граница нынешнего Бешенковичского района- Улла- мост через Двину и </w:t>
      </w:r>
      <w:r>
        <w:t>дер</w:t>
      </w:r>
      <w:proofErr w:type="gramStart"/>
      <w:r>
        <w:t>.</w:t>
      </w:r>
      <w:r w:rsidR="00D322A5">
        <w:t>Н</w:t>
      </w:r>
      <w:proofErr w:type="gramEnd"/>
      <w:r w:rsidR="00D322A5">
        <w:t>иколаево</w:t>
      </w:r>
      <w:r w:rsidRPr="00C52198">
        <w:t xml:space="preserve"> </w:t>
      </w:r>
      <w:r>
        <w:t xml:space="preserve">на левом берегу реки Двины </w:t>
      </w:r>
      <w:r w:rsidR="00D322A5">
        <w:t>, котор</w:t>
      </w:r>
      <w:r>
        <w:t>ая</w:t>
      </w:r>
      <w:r w:rsidR="00D322A5">
        <w:t xml:space="preserve"> находится уже на территории Шумилинского района. Протяженность этого маршрута по территории нынешних 4 районов Витебской области составляет</w:t>
      </w:r>
      <w:r w:rsidR="006E369B">
        <w:t xml:space="preserve"> не м</w:t>
      </w:r>
      <w:r w:rsidR="008D1EB2">
        <w:t>е</w:t>
      </w:r>
      <w:r w:rsidR="006E369B">
        <w:t>нее</w:t>
      </w:r>
      <w:r w:rsidR="00D322A5">
        <w:t xml:space="preserve"> </w:t>
      </w:r>
      <w:r w:rsidR="006F3BBE">
        <w:t>1</w:t>
      </w:r>
      <w:r w:rsidR="008B1154">
        <w:t>0</w:t>
      </w:r>
      <w:r w:rsidR="006F3BBE">
        <w:t>0км. Для измученных тюремными условиями узников, отвыкших двигаться, страдающих от жажды, голода</w:t>
      </w:r>
      <w:r w:rsidR="008D1EB2">
        <w:t>,</w:t>
      </w:r>
      <w:r w:rsidR="006F3BBE">
        <w:t xml:space="preserve"> издевательств  </w:t>
      </w:r>
      <w:r w:rsidR="008D1EB2">
        <w:t>и убийств конвоем отстающих, пройти такой долгий путь с ночевками под открытым небом за три дня очень тяжело. Многие из них не выдерживали, падали на дороге без сил и были застрелены или заколоты штыком, после чего их тела были отброшены на обочины.</w:t>
      </w:r>
      <w:r w:rsidR="00134900">
        <w:t xml:space="preserve"> Начальник тюрьмы Приемышев поскромничал, уменьшив цифру погибших на этапе до 800 человек. Общим итогом его </w:t>
      </w:r>
      <w:proofErr w:type="gramStart"/>
      <w:r w:rsidR="00134900">
        <w:t>душегубства</w:t>
      </w:r>
      <w:proofErr w:type="gramEnd"/>
      <w:r w:rsidR="00134900">
        <w:t xml:space="preserve"> были: 400-600 чел. в ямах во дворе тюрьмы, предположительно до 300-500 чел. по пути этапа и 1800 чел. в Никола</w:t>
      </w:r>
      <w:r w:rsidR="00F3259D">
        <w:t>е</w:t>
      </w:r>
      <w:r w:rsidR="00134900">
        <w:t xml:space="preserve">во. Итого – не менее 2500 </w:t>
      </w:r>
      <w:r w:rsidR="00134900">
        <w:lastRenderedPageBreak/>
        <w:t>человек</w:t>
      </w:r>
      <w:r w:rsidR="00F3259D">
        <w:t xml:space="preserve"> за 4-5 дней.</w:t>
      </w:r>
      <w:r w:rsidR="00134900">
        <w:t xml:space="preserve"> Уцелели о</w:t>
      </w:r>
      <w:r w:rsidR="002C2A3F">
        <w:t>ко</w:t>
      </w:r>
      <w:r w:rsidR="00134900">
        <w:t>л</w:t>
      </w:r>
      <w:r w:rsidR="002C2A3F">
        <w:t>о</w:t>
      </w:r>
      <w:r w:rsidR="00134900">
        <w:t xml:space="preserve"> 100 человек</w:t>
      </w:r>
      <w:r w:rsidR="00F3259D">
        <w:t>.</w:t>
      </w:r>
      <w:r w:rsidR="00FC5C95">
        <w:t xml:space="preserve"> </w:t>
      </w:r>
      <w:r w:rsidR="00F3259D">
        <w:t xml:space="preserve">И все они на 22 июня были узниками глубокской тюрьмы. И если бы не война, то к ним добавились </w:t>
      </w:r>
      <w:r w:rsidR="005B60D6">
        <w:t xml:space="preserve">бы </w:t>
      </w:r>
      <w:r w:rsidR="00F3259D">
        <w:t xml:space="preserve">новые сотни и тысячи узников, которых  повезли </w:t>
      </w:r>
      <w:r w:rsidR="001B6769">
        <w:t xml:space="preserve">бы </w:t>
      </w:r>
      <w:r w:rsidR="00F3259D">
        <w:t xml:space="preserve">этапами на восток и север в рамках следующих « Белорусских операций» НКВД. </w:t>
      </w:r>
    </w:p>
    <w:p w:rsidR="00D75026" w:rsidRDefault="00F3259D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Война остановила этот конвейер и потом запустила конвейер уже оккупационных жертв. В глубокской тюрьме с сентября 1941г. немцы оборудовали лагерь для военнопленных Шталаг-</w:t>
      </w:r>
      <w:r w:rsidR="00D75026">
        <w:t>35</w:t>
      </w:r>
      <w:r>
        <w:t xml:space="preserve">1, </w:t>
      </w:r>
      <w:r w:rsidR="00D75026">
        <w:t xml:space="preserve">а с 1942г. </w:t>
      </w:r>
      <w:proofErr w:type="gramStart"/>
      <w:r w:rsidR="00D75026">
        <w:t>Шталаг-342</w:t>
      </w:r>
      <w:proofErr w:type="gramEnd"/>
      <w:r w:rsidR="00D75026">
        <w:t xml:space="preserve"> </w:t>
      </w:r>
      <w:r>
        <w:t>в котор</w:t>
      </w:r>
      <w:r w:rsidR="00D75026">
        <w:t>ых</w:t>
      </w:r>
      <w:r>
        <w:t xml:space="preserve"> погибли 27 тысяч человек</w:t>
      </w:r>
      <w:r w:rsidR="00D75026">
        <w:t>, в том числе несколько тысяч итальянцев</w:t>
      </w:r>
      <w:r w:rsidR="00FC5C95">
        <w:t xml:space="preserve">. </w:t>
      </w:r>
    </w:p>
    <w:p w:rsidR="00D322A5" w:rsidRDefault="00FC5C95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 «Свято место пусто не бывает» и после освобождения Глубокого в стенах Березвечского монастыря опять возобновили советскую тюрьму, установив на ее территории памятник Феликсу Дзержинскому. В послевоенные годы там действует колония особого режима – ИТК-13, где сидели особо</w:t>
      </w:r>
      <w:r w:rsidR="000D442C">
        <w:t xml:space="preserve"> </w:t>
      </w:r>
      <w:r>
        <w:t>опасные рецидивисты и получившие максимальные сроки за тяжкие преступления. За покрытую белыми полосами форму узники этой колонии были прозваны «полосатиками».</w:t>
      </w:r>
      <w:r w:rsidR="004720A3">
        <w:t xml:space="preserve"> Возможно</w:t>
      </w:r>
      <w:r w:rsidR="000D442C">
        <w:t>,</w:t>
      </w:r>
      <w:r w:rsidR="004720A3">
        <w:t xml:space="preserve"> еще бродят в стенах этой тюрьмы души замученных с 1939 года узников.</w:t>
      </w:r>
    </w:p>
    <w:p w:rsidR="00FB3D3B" w:rsidRDefault="00CE0341" w:rsidP="009A2B39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  <w:sz w:val="32"/>
          <w:szCs w:val="32"/>
        </w:rPr>
      </w:pPr>
      <w:r>
        <w:t xml:space="preserve">            </w:t>
      </w:r>
      <w:r w:rsidRPr="00CE0341">
        <w:rPr>
          <w:b/>
          <w:sz w:val="32"/>
          <w:szCs w:val="32"/>
        </w:rPr>
        <w:t>Трагический финал марша в дер. Николаево</w:t>
      </w:r>
    </w:p>
    <w:p w:rsidR="00CE0341" w:rsidRDefault="00CE0341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  </w:t>
      </w:r>
      <w:r w:rsidR="006E369B">
        <w:t>Дне</w:t>
      </w:r>
      <w:r>
        <w:t>м 26 июня 1941г. колонна узников достигла поселка Улла на правом берегу реки Западной Двины,  за мостом через которую лежала  дер</w:t>
      </w:r>
      <w:r w:rsidR="00CE625B">
        <w:t>евня</w:t>
      </w:r>
      <w:r>
        <w:t xml:space="preserve"> Николаево.</w:t>
      </w:r>
    </w:p>
    <w:p w:rsidR="00CE0341" w:rsidRDefault="00CE0341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М. Богович</w:t>
      </w:r>
      <w:proofErr w:type="gramStart"/>
      <w:r>
        <w:t xml:space="preserve"> :</w:t>
      </w:r>
      <w:proofErr w:type="gramEnd"/>
      <w:r>
        <w:t xml:space="preserve"> « Вышли мы на деревянный мост через большую реку. Несколько человек впереди колонны прыгнули в реку, чтобы скрыться вплавь, но их догнали пули… Жители того поселка кричали: « Товарищи, куда вы ведете этих бандитов, польских свиней. Прикончите их на месте!»</w:t>
      </w:r>
    </w:p>
    <w:p w:rsidR="00CE0341" w:rsidRDefault="00CE0341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947E83">
        <w:rPr>
          <w:i/>
        </w:rPr>
        <w:t>Комментарий автора</w:t>
      </w:r>
      <w:r>
        <w:t>: Улла и Николаево не входи</w:t>
      </w:r>
      <w:r w:rsidR="00813386">
        <w:t>ли</w:t>
      </w:r>
      <w:r>
        <w:t xml:space="preserve"> в Западную Беларусь</w:t>
      </w:r>
      <w:r w:rsidR="00813386">
        <w:t>, а относились к Бешенковичскому и Сиротинском</w:t>
      </w:r>
      <w:proofErr w:type="gramStart"/>
      <w:r w:rsidR="00813386">
        <w:t>у(</w:t>
      </w:r>
      <w:proofErr w:type="gramEnd"/>
      <w:r w:rsidR="00813386">
        <w:t xml:space="preserve"> Шумилинскому) районам Восточной Беларуси, где репрессивная зачистка населения проводилась </w:t>
      </w:r>
      <w:r w:rsidR="00947E83">
        <w:t xml:space="preserve">с </w:t>
      </w:r>
      <w:r w:rsidR="00813386">
        <w:t>1918 г. и была в предвоенные годы закончена ( в</w:t>
      </w:r>
      <w:r w:rsidR="00813386" w:rsidRPr="00813386">
        <w:t xml:space="preserve"> </w:t>
      </w:r>
      <w:r w:rsidR="00813386">
        <w:t xml:space="preserve">  том числе от неблагонадежного польского и прибалтийского населения). Немцы пришли в этот район только через 7-10 дней</w:t>
      </w:r>
      <w:r w:rsidR="008E6164">
        <w:t xml:space="preserve"> </w:t>
      </w:r>
      <w:proofErr w:type="gramStart"/>
      <w:r w:rsidR="002C2A3F">
        <w:t xml:space="preserve">( </w:t>
      </w:r>
      <w:proofErr w:type="gramEnd"/>
      <w:r w:rsidR="002C2A3F">
        <w:t>после расстрела в Николаево)</w:t>
      </w:r>
      <w:r w:rsidR="00813386">
        <w:t xml:space="preserve"> и выкрикивать призывы расправиться с колонной могли пока не эвакуировавшиеся пре</w:t>
      </w:r>
      <w:r w:rsidR="00E5636E">
        <w:t>д</w:t>
      </w:r>
      <w:r w:rsidR="00813386">
        <w:t>ставители местной власти</w:t>
      </w:r>
      <w:r w:rsidR="00947E83">
        <w:t>,</w:t>
      </w:r>
      <w:r w:rsidR="00813386">
        <w:t xml:space="preserve"> их родня</w:t>
      </w:r>
      <w:r w:rsidR="00947E83">
        <w:t xml:space="preserve"> и просоветски настроенные. Члены </w:t>
      </w:r>
      <w:r w:rsidR="00CE625B">
        <w:t xml:space="preserve">семей </w:t>
      </w:r>
      <w:r w:rsidR="00947E83">
        <w:t xml:space="preserve">местных репрессированных </w:t>
      </w:r>
      <w:r w:rsidR="000952C4">
        <w:t xml:space="preserve">и католики </w:t>
      </w:r>
      <w:r w:rsidR="00947E83">
        <w:t xml:space="preserve">не </w:t>
      </w:r>
      <w:r w:rsidR="00CE625B">
        <w:t xml:space="preserve"> </w:t>
      </w:r>
      <w:proofErr w:type="gramStart"/>
      <w:r w:rsidR="00CE625B">
        <w:t>ста</w:t>
      </w:r>
      <w:r w:rsidR="00947E83">
        <w:t>ли</w:t>
      </w:r>
      <w:proofErr w:type="gramEnd"/>
      <w:r w:rsidR="00947E83">
        <w:t xml:space="preserve"> </w:t>
      </w:r>
      <w:r w:rsidR="00CE625B">
        <w:t xml:space="preserve">бы </w:t>
      </w:r>
      <w:r w:rsidR="00947E83">
        <w:t>кричать подобное.</w:t>
      </w:r>
    </w:p>
    <w:p w:rsidR="00947E83" w:rsidRDefault="00947E83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Когда колонна </w:t>
      </w:r>
      <w:r w:rsidR="00B329EC">
        <w:t>узн</w:t>
      </w:r>
      <w:r>
        <w:t xml:space="preserve">иков перешла мост через Двину и стала </w:t>
      </w:r>
      <w:r w:rsidR="006E369B">
        <w:t xml:space="preserve"> </w:t>
      </w:r>
      <w:r>
        <w:t>входить в Николаево</w:t>
      </w:r>
      <w:r w:rsidR="006E369B">
        <w:t>,</w:t>
      </w:r>
      <w:r w:rsidR="00B329EC">
        <w:t xml:space="preserve"> над Уллой показались немецкие самолеты, которые разбомбили находившийся поблизости </w:t>
      </w:r>
      <w:r w:rsidR="000D442C">
        <w:t xml:space="preserve">строящийся </w:t>
      </w:r>
      <w:r w:rsidR="00B329EC">
        <w:t>аэродром. Один самолет  на бреющем полете пролетел над колонной. Охрана приказала узникам лечь и произвела их расстрел из пулеметов и прочего оружия.</w:t>
      </w:r>
    </w:p>
    <w:p w:rsidR="00DA1ABB" w:rsidRDefault="00B034C2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П. Кожух</w:t>
      </w:r>
      <w:r>
        <w:t xml:space="preserve">: « Когда раздались пулеметные очереди и крики </w:t>
      </w:r>
      <w:proofErr w:type="gramStart"/>
      <w:r>
        <w:t>расстреливаемых</w:t>
      </w:r>
      <w:proofErr w:type="gramEnd"/>
      <w:r>
        <w:t xml:space="preserve">, я, руководимый инстинктом не лег на дорогу, а скатился в придорожную </w:t>
      </w:r>
      <w:r>
        <w:lastRenderedPageBreak/>
        <w:t xml:space="preserve">рытвину. Тучи пуль свистели надо мной, но я был в безопасности. Пулеметы как застучали неожиданно, так и </w:t>
      </w:r>
      <w:proofErr w:type="gramStart"/>
      <w:r>
        <w:t>замолчали… Подававших признаки жизни  узников охрана добивала</w:t>
      </w:r>
      <w:proofErr w:type="gramEnd"/>
      <w:r>
        <w:t xml:space="preserve"> из револьверов или протыкала штыками. Ко мне между камнями  стекала черная змейка крови, от которой шел пар. Я протянул к ней руку, замазал щеку и лежал</w:t>
      </w:r>
      <w:r w:rsidR="00AA3789">
        <w:t>,</w:t>
      </w:r>
      <w:r>
        <w:t xml:space="preserve"> прислушиваясь</w:t>
      </w:r>
      <w:r w:rsidR="000D6BC0">
        <w:t xml:space="preserve">… вокруг </w:t>
      </w:r>
      <w:proofErr w:type="gramStart"/>
      <w:r w:rsidR="000D6BC0">
        <w:t>меня</w:t>
      </w:r>
      <w:proofErr w:type="gramEnd"/>
      <w:r w:rsidR="000D6BC0">
        <w:t xml:space="preserve"> была тишина. Чувствовал, как стучит сердце… никто ко мне не подходил. Меня завалили кучей трупов… наконец я скинул труп, который мне больше всего мешал</w:t>
      </w:r>
      <w:proofErr w:type="gramStart"/>
      <w:r w:rsidR="000D6BC0">
        <w:t>… У</w:t>
      </w:r>
      <w:proofErr w:type="gramEnd"/>
      <w:r w:rsidR="000D6BC0">
        <w:t xml:space="preserve">бегал в сторону стены леса. </w:t>
      </w:r>
      <w:proofErr w:type="gramStart"/>
      <w:r w:rsidR="000D6BC0">
        <w:t xml:space="preserve">Позади </w:t>
      </w:r>
      <w:r w:rsidR="00AA3789">
        <w:t xml:space="preserve"> </w:t>
      </w:r>
      <w:r w:rsidR="000D6BC0">
        <w:t>слышались</w:t>
      </w:r>
      <w:proofErr w:type="gramEnd"/>
      <w:r w:rsidR="000D6BC0">
        <w:t xml:space="preserve"> одиночные выстрелы, инстинкт подсказывал, что это стреляли в меня».</w:t>
      </w:r>
      <w:r w:rsidR="00762FD4">
        <w:t xml:space="preserve"> Кожух, пока еще лежал в дорожном кювете, </w:t>
      </w:r>
      <w:proofErr w:type="gramStart"/>
      <w:r w:rsidR="00762FD4">
        <w:t>слышал</w:t>
      </w:r>
      <w:proofErr w:type="gramEnd"/>
      <w:r w:rsidR="00762FD4">
        <w:t xml:space="preserve"> как охрана пересчитывала трупы убитых узников и закончили на цифре в 1788 человек.</w:t>
      </w:r>
    </w:p>
    <w:p w:rsidR="000D6BC0" w:rsidRDefault="000D6BC0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П. Кожуху повезло уцелеть и с помощью добрых, бедных людей через несколько дней вернуться домой. Березвечье </w:t>
      </w:r>
      <w:proofErr w:type="gramStart"/>
      <w:r>
        <w:t>уже было оккупировано немцами и мать искала</w:t>
      </w:r>
      <w:proofErr w:type="gramEnd"/>
      <w:r>
        <w:t xml:space="preserve"> его среди останков узников, уничтоженных НКВД перед оставлением тюрьмы.</w:t>
      </w:r>
    </w:p>
    <w:p w:rsidR="000D6BC0" w:rsidRDefault="000D6BC0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Подобным образом уцелели при расстреле М. Богович и Ян </w:t>
      </w:r>
      <w:r w:rsidR="002A2F60">
        <w:t xml:space="preserve"> Малейка, но скрыться им не повезло.</w:t>
      </w:r>
    </w:p>
    <w:p w:rsidR="002A2F60" w:rsidRDefault="002A2F60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М. Богович</w:t>
      </w:r>
      <w:r>
        <w:t xml:space="preserve">, когда </w:t>
      </w:r>
      <w:proofErr w:type="gramStart"/>
      <w:r>
        <w:t>кончился расстрел и стало</w:t>
      </w:r>
      <w:proofErr w:type="gramEnd"/>
      <w:r>
        <w:t xml:space="preserve"> не слышно конвоя, подхватил мешок со своими вещами и побежал вслед за несколькими недобитками в сторону недалекого леса. Там их собралось 10-12 человек и через какое-то время их окружили какие-то гражданские и отвели в большой деревянный дом, уже окруженный военными.</w:t>
      </w:r>
    </w:p>
    <w:p w:rsidR="00EF35AD" w:rsidRDefault="002A2F60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 w:rsidRPr="0053290F">
        <w:rPr>
          <w:i/>
        </w:rPr>
        <w:t>Ян Малейка</w:t>
      </w:r>
      <w:r>
        <w:t xml:space="preserve"> после окончания расстрела  встретил </w:t>
      </w:r>
      <w:proofErr w:type="gramStart"/>
      <w:r>
        <w:t>знакомого</w:t>
      </w:r>
      <w:proofErr w:type="gramEnd"/>
      <w:r>
        <w:t xml:space="preserve"> и они </w:t>
      </w:r>
      <w:r w:rsidR="00AA3789">
        <w:t xml:space="preserve">непродуманно </w:t>
      </w:r>
      <w:r>
        <w:t>пошли к мосту. Стоявшие перед мостом охранники задержали их</w:t>
      </w:r>
      <w:r w:rsidR="00333192">
        <w:rPr>
          <w:lang w:val="be-BY"/>
        </w:rPr>
        <w:t>.</w:t>
      </w:r>
      <w:r w:rsidR="00CE625B">
        <w:rPr>
          <w:lang w:val="be-BY"/>
        </w:rPr>
        <w:t xml:space="preserve"> </w:t>
      </w:r>
      <w:r w:rsidR="00333192">
        <w:rPr>
          <w:lang w:val="be-BY"/>
        </w:rPr>
        <w:t>В результате</w:t>
      </w:r>
      <w:r>
        <w:t xml:space="preserve"> </w:t>
      </w:r>
      <w:r w:rsidR="00333192">
        <w:t xml:space="preserve">с массой недобитков из разных тюрем </w:t>
      </w:r>
      <w:r>
        <w:t xml:space="preserve">они </w:t>
      </w:r>
      <w:r w:rsidR="00EF35AD">
        <w:t xml:space="preserve">попали </w:t>
      </w:r>
      <w:r>
        <w:t>на этап по железной дороге</w:t>
      </w:r>
      <w:r w:rsidR="00333192">
        <w:t>,</w:t>
      </w:r>
      <w:r w:rsidR="00CE625B">
        <w:t xml:space="preserve"> </w:t>
      </w:r>
      <w:r w:rsidR="00EF35AD">
        <w:t>двигавшийся на восток. Малейка считает, что после расстрела в Николаеве уцелело не более сотни узников.</w:t>
      </w:r>
    </w:p>
    <w:p w:rsidR="00947E83" w:rsidRDefault="00762FD4" w:rsidP="009A2B39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 Учитывая, что расстрел в Николаево происходил не позднее обеда в рабочий день, то свидетелями его могли быть и жители этой деревни. Правда конвойные выставили на какое-то время охрану у места расстрела и у дверей домов и не подпускали близко. Все же несколько свидетельств местных жителей сохранилось</w:t>
      </w:r>
      <w:r w:rsidR="00CE625B">
        <w:t>, а самые молодые из них дожили до 2010-х г.г.</w:t>
      </w:r>
    </w:p>
    <w:p w:rsidR="00762FD4" w:rsidRPr="00AA3789" w:rsidRDefault="00B017F7" w:rsidP="009A2B39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  <w:sz w:val="32"/>
          <w:szCs w:val="32"/>
        </w:rPr>
      </w:pPr>
      <w:r>
        <w:t xml:space="preserve">            </w:t>
      </w:r>
      <w:r w:rsidRPr="00AA3789">
        <w:rPr>
          <w:b/>
          <w:sz w:val="32"/>
          <w:szCs w:val="32"/>
        </w:rPr>
        <w:t>Свидетели расстрела  из дер. Николаево</w:t>
      </w:r>
    </w:p>
    <w:p w:rsidR="00700D97" w:rsidRDefault="00B017F7" w:rsidP="00B017F7">
      <w:pPr>
        <w:spacing w:line="240" w:lineRule="auto"/>
      </w:pPr>
      <w:r>
        <w:t xml:space="preserve">Жителю дер. Николаево </w:t>
      </w:r>
      <w:r w:rsidRPr="0053290F">
        <w:rPr>
          <w:i/>
        </w:rPr>
        <w:t>Станиславу Литовке</w:t>
      </w:r>
      <w:r>
        <w:t xml:space="preserve"> на 26 июня 1941г. было 14 лет. В тот день он с несколькими односельчанами-подростками работали на аэродроме возле Уллы, когда аэродром стали бомбить немецкие самолеты. Подростки убежали с аэродрома и на подходе к мосту через Двину </w:t>
      </w:r>
      <w:r w:rsidR="000952C4">
        <w:t xml:space="preserve">и </w:t>
      </w:r>
      <w:r>
        <w:t>наблюдали, как через мост идет колонна гражданских людей под конвоем вооруженных солдат НКВД, разреши</w:t>
      </w:r>
      <w:r w:rsidR="00D75026">
        <w:t>вших</w:t>
      </w:r>
      <w:r>
        <w:t xml:space="preserve"> перейти подросткам мост только после прохода колонны узников. За мостом конвой </w:t>
      </w:r>
      <w:proofErr w:type="gramStart"/>
      <w:r>
        <w:t>приказал узникам лечь на землю и затем по ним началась</w:t>
      </w:r>
      <w:proofErr w:type="gramEnd"/>
      <w:r>
        <w:t xml:space="preserve"> громкая стрельба. Назавтра НКВ</w:t>
      </w:r>
      <w:proofErr w:type="gramStart"/>
      <w:r>
        <w:t>Д-</w:t>
      </w:r>
      <w:proofErr w:type="gramEnd"/>
      <w:r>
        <w:t xml:space="preserve"> шники </w:t>
      </w:r>
      <w:r>
        <w:lastRenderedPageBreak/>
        <w:t>приехали опять в Николаево и организовали за деревней захоронение убитых узников. Обходом хат они искали уцелевших узников. Один из уцелевших узников прятался в погребе хаты Литовки. Был он лет 40, одноногий, раненый, кашлял и Станислав боялся, чтобы его не обнаружили. Немного поправившись</w:t>
      </w:r>
      <w:r w:rsidR="00F23C56">
        <w:t>,</w:t>
      </w:r>
      <w:r>
        <w:t xml:space="preserve"> через несколько дней этот узник ушел.</w:t>
      </w:r>
    </w:p>
    <w:p w:rsidR="005B5B68" w:rsidRDefault="00F23C56" w:rsidP="00B017F7">
      <w:pPr>
        <w:spacing w:line="240" w:lineRule="auto"/>
      </w:pPr>
      <w:r>
        <w:t>26 июня</w:t>
      </w:r>
      <w:r w:rsidR="00B017F7" w:rsidRPr="00164CCD">
        <w:t xml:space="preserve"> 2017</w:t>
      </w:r>
      <w:r w:rsidR="00B017F7">
        <w:t xml:space="preserve"> год</w:t>
      </w:r>
      <w:r>
        <w:t>а</w:t>
      </w:r>
      <w:r w:rsidR="00B017F7">
        <w:t xml:space="preserve"> </w:t>
      </w:r>
      <w:r w:rsidR="00AC3DE3">
        <w:t>мы посетили по ул. Центральной д.54 ж</w:t>
      </w:r>
      <w:r w:rsidR="00AC3DE3" w:rsidRPr="00164CCD">
        <w:t>ительниц</w:t>
      </w:r>
      <w:r w:rsidR="00AC3DE3">
        <w:t>у</w:t>
      </w:r>
      <w:r w:rsidR="00AC3DE3" w:rsidRPr="00164CCD">
        <w:t xml:space="preserve"> Николаева</w:t>
      </w:r>
      <w:r w:rsidR="00AC3DE3">
        <w:t xml:space="preserve"> </w:t>
      </w:r>
      <w:r w:rsidR="00B017F7" w:rsidRPr="0053290F">
        <w:rPr>
          <w:i/>
        </w:rPr>
        <w:t>Роз</w:t>
      </w:r>
      <w:r w:rsidR="00AC3DE3" w:rsidRPr="0053290F">
        <w:rPr>
          <w:i/>
        </w:rPr>
        <w:t>у</w:t>
      </w:r>
      <w:r w:rsidR="005B5B68" w:rsidRPr="0053290F">
        <w:rPr>
          <w:i/>
        </w:rPr>
        <w:t xml:space="preserve"> </w:t>
      </w:r>
      <w:r w:rsidR="00B017F7" w:rsidRPr="0053290F">
        <w:rPr>
          <w:i/>
        </w:rPr>
        <w:t>Борисевич</w:t>
      </w:r>
      <w:r w:rsidR="00B017F7">
        <w:t>, которой</w:t>
      </w:r>
      <w:r w:rsidR="00B017F7" w:rsidRPr="00164CCD">
        <w:t xml:space="preserve"> в 1941-м было 13 лет. На ее глазах разыгралась трагедия,  о которой она не забудет до конца жизни. </w:t>
      </w:r>
    </w:p>
    <w:p w:rsidR="006C5C23" w:rsidRDefault="006C5C23" w:rsidP="00B017F7">
      <w:pPr>
        <w:spacing w:line="240" w:lineRule="auto"/>
        <w:rPr>
          <w:noProof/>
        </w:rPr>
      </w:pPr>
    </w:p>
    <w:p w:rsidR="005B5B68" w:rsidRDefault="005B5B68" w:rsidP="00B017F7">
      <w:pPr>
        <w:spacing w:line="240" w:lineRule="auto"/>
      </w:pPr>
      <w:r>
        <w:rPr>
          <w:noProof/>
        </w:rPr>
        <w:drawing>
          <wp:inline distT="0" distB="0" distL="0" distR="0">
            <wp:extent cx="4128805" cy="4140000"/>
            <wp:effectExtent l="19050" t="0" r="5045" b="0"/>
            <wp:docPr id="3" name="Рисунок 3" descr="I:\DCIM\114PHOTO\SAM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14PHOTO\SAM_12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0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68" w:rsidRDefault="004D263D" w:rsidP="00B017F7">
      <w:pPr>
        <w:spacing w:line="240" w:lineRule="auto"/>
      </w:pPr>
      <w:r>
        <w:t>Жительница  Николаева Роза Борисевич  рассказывает 26.06.2017г.</w:t>
      </w:r>
    </w:p>
    <w:p w:rsidR="00001D7E" w:rsidRDefault="00B017F7" w:rsidP="00B017F7">
      <w:pPr>
        <w:spacing w:line="240" w:lineRule="auto"/>
      </w:pPr>
      <w:r>
        <w:t xml:space="preserve">Перед войной ее </w:t>
      </w:r>
      <w:r w:rsidR="00AC3DE3">
        <w:t xml:space="preserve">семья жила в другом </w:t>
      </w:r>
      <w:r>
        <w:t>дом</w:t>
      </w:r>
      <w:r w:rsidR="00AC3DE3">
        <w:t>е</w:t>
      </w:r>
      <w:r>
        <w:t xml:space="preserve">  </w:t>
      </w:r>
      <w:r w:rsidR="00AC3DE3">
        <w:t>-</w:t>
      </w:r>
      <w:r>
        <w:t xml:space="preserve"> у перекрестка дорог возле моста</w:t>
      </w:r>
      <w:r w:rsidR="00F21EE2">
        <w:t>.</w:t>
      </w:r>
      <w:r>
        <w:t xml:space="preserve"> </w:t>
      </w:r>
      <w:r w:rsidR="00F21EE2">
        <w:t>Ее отец Нечай Людви</w:t>
      </w:r>
      <w:r w:rsidR="00001D7E">
        <w:t>г</w:t>
      </w:r>
      <w:r w:rsidR="00F21EE2">
        <w:t xml:space="preserve"> 1883г</w:t>
      </w:r>
      <w:proofErr w:type="gramStart"/>
      <w:r w:rsidR="00F21EE2">
        <w:t>.р</w:t>
      </w:r>
      <w:proofErr w:type="gramEnd"/>
      <w:r w:rsidR="00F21EE2">
        <w:t>ожд. перед войной дружил с местным директором-латышом и они читали библию. В  1938</w:t>
      </w:r>
      <w:r w:rsidR="006C5C23">
        <w:t xml:space="preserve"> </w:t>
      </w:r>
      <w:r w:rsidR="00F21EE2">
        <w:t>г</w:t>
      </w:r>
      <w:r w:rsidR="006C5C23">
        <w:t>од</w:t>
      </w:r>
      <w:r w:rsidR="00F21EE2">
        <w:t xml:space="preserve">у арестовали </w:t>
      </w:r>
      <w:r w:rsidR="006C5C23">
        <w:t xml:space="preserve">ее </w:t>
      </w:r>
      <w:r w:rsidR="00F21EE2">
        <w:t>отца,</w:t>
      </w:r>
      <w:r w:rsidR="00F21EE2" w:rsidRPr="00F21EE2">
        <w:t xml:space="preserve"> </w:t>
      </w:r>
      <w:r w:rsidR="00F21EE2">
        <w:t>а также местного ксендза Цыбулевского, Яна Нечая, Борисев</w:t>
      </w:r>
      <w:r>
        <w:t>и</w:t>
      </w:r>
      <w:r w:rsidR="00F21EE2">
        <w:t>ча Адольфа</w:t>
      </w:r>
      <w:r w:rsidR="006C5C23">
        <w:t xml:space="preserve"> (о двух последних и отце Розы имеются сведения </w:t>
      </w:r>
      <w:proofErr w:type="gramStart"/>
      <w:r w:rsidR="006C5C23">
        <w:t>о</w:t>
      </w:r>
      <w:proofErr w:type="gramEnd"/>
      <w:r w:rsidR="006C5C23">
        <w:t xml:space="preserve"> их расстреле)</w:t>
      </w:r>
      <w:r w:rsidR="00F21EE2">
        <w:t xml:space="preserve">. После ареста отца вначале </w:t>
      </w:r>
      <w:proofErr w:type="gramStart"/>
      <w:r w:rsidR="00F21EE2">
        <w:t>содержали в Витебской тюрьме и сокамерник Матвей рассказывал</w:t>
      </w:r>
      <w:proofErr w:type="gramEnd"/>
      <w:r w:rsidR="00F21EE2">
        <w:t>, что Людви</w:t>
      </w:r>
      <w:r w:rsidR="00001D7E">
        <w:t>г</w:t>
      </w:r>
      <w:r w:rsidR="00F21EE2">
        <w:t>а с допросов притаскивали полумертвого, а потом его перевезли в Минск, где могли расстрелять в Куропатах.</w:t>
      </w:r>
      <w:r w:rsidR="00F21EE2" w:rsidRPr="00164CCD">
        <w:t xml:space="preserve"> </w:t>
      </w:r>
      <w:r w:rsidR="00F21EE2">
        <w:t>В 199</w:t>
      </w:r>
      <w:r w:rsidR="00001D7E">
        <w:t xml:space="preserve">1 году Розе выдали свидетельство пострадавшей от </w:t>
      </w:r>
      <w:proofErr w:type="gramStart"/>
      <w:r w:rsidR="00001D7E">
        <w:t>репрессий</w:t>
      </w:r>
      <w:proofErr w:type="gramEnd"/>
      <w:r w:rsidR="00001D7E" w:rsidRPr="00001D7E">
        <w:t xml:space="preserve"> </w:t>
      </w:r>
      <w:r w:rsidR="00001D7E">
        <w:t xml:space="preserve">и она получила из ЗАГСа справку о расстреле ее отца, где место расстрела указано </w:t>
      </w:r>
      <w:r w:rsidR="00700D97">
        <w:t xml:space="preserve">в Минске 13 </w:t>
      </w:r>
      <w:r w:rsidR="00700D97">
        <w:lastRenderedPageBreak/>
        <w:t xml:space="preserve">октября 1938 г., но </w:t>
      </w:r>
      <w:r w:rsidR="00001D7E">
        <w:t>как «неизвестно». Уже после войны Роза нашла в огороде закопанную еще отцом библию, которую он опасался хранить дома.</w:t>
      </w:r>
    </w:p>
    <w:p w:rsidR="00DB6776" w:rsidRDefault="00F21EE2" w:rsidP="00B017F7">
      <w:pPr>
        <w:spacing w:line="240" w:lineRule="auto"/>
      </w:pPr>
      <w:r>
        <w:rPr>
          <w:noProof/>
        </w:rPr>
        <w:drawing>
          <wp:inline distT="0" distB="0" distL="0" distR="0">
            <wp:extent cx="5940425" cy="4291729"/>
            <wp:effectExtent l="19050" t="0" r="3175" b="0"/>
            <wp:docPr id="4" name="Рисунок 4" descr="I:\DCIM\114PHOTO\SAM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14PHOTO\SAM_1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1B" w:rsidRDefault="00001D7E" w:rsidP="00B017F7">
      <w:pPr>
        <w:spacing w:line="240" w:lineRule="auto"/>
      </w:pPr>
      <w:r>
        <w:rPr>
          <w:noProof/>
        </w:rPr>
        <w:drawing>
          <wp:inline distT="0" distB="0" distL="0" distR="0">
            <wp:extent cx="5940425" cy="3825176"/>
            <wp:effectExtent l="19050" t="0" r="3175" b="0"/>
            <wp:docPr id="6" name="Рисунок 6" descr="I:\DCIM\114PHOTO\SAM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14PHOTO\SAM_1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F7" w:rsidRDefault="00B017F7" w:rsidP="00B017F7">
      <w:pPr>
        <w:spacing w:line="240" w:lineRule="auto"/>
      </w:pPr>
      <w:r w:rsidRPr="00164CCD">
        <w:lastRenderedPageBreak/>
        <w:t>26 июня 1941 г.</w:t>
      </w:r>
      <w:proofErr w:type="gramStart"/>
      <w:r w:rsidRPr="00164CCD">
        <w:t xml:space="preserve"> </w:t>
      </w:r>
      <w:r w:rsidR="00AC3DE3">
        <w:t>,</w:t>
      </w:r>
      <w:proofErr w:type="gramEnd"/>
      <w:r>
        <w:t xml:space="preserve">услышав от соседей, что «гонят тюремщиков» </w:t>
      </w:r>
      <w:r w:rsidR="00001D7E">
        <w:t>девочка Роза</w:t>
      </w:r>
      <w:r>
        <w:t xml:space="preserve"> побежала к </w:t>
      </w:r>
      <w:r w:rsidRPr="00164CCD">
        <w:t>мост</w:t>
      </w:r>
      <w:r>
        <w:t>у</w:t>
      </w:r>
      <w:r w:rsidRPr="00164CCD">
        <w:t xml:space="preserve"> на Двине.</w:t>
      </w:r>
      <w:r>
        <w:t xml:space="preserve"> Среди тюремщиков были мужчины и женщины. </w:t>
      </w:r>
      <w:r w:rsidRPr="00164CCD">
        <w:t>Роза надея</w:t>
      </w:r>
      <w:r>
        <w:t>ла</w:t>
      </w:r>
      <w:r w:rsidRPr="00164CCD">
        <w:t>сь в толпе заключенных увидеть своего отца</w:t>
      </w:r>
      <w:r w:rsidR="00001D7E">
        <w:t>.</w:t>
      </w:r>
      <w:r w:rsidR="00700D97">
        <w:t xml:space="preserve"> </w:t>
      </w:r>
      <w:r w:rsidRPr="00164CCD">
        <w:t>Через несколько минут в небе над Николаевым показались немецкие самолеты. А потом начал</w:t>
      </w:r>
      <w:r>
        <w:t>а</w:t>
      </w:r>
      <w:r w:rsidRPr="00164CCD">
        <w:t>с</w:t>
      </w:r>
      <w:r>
        <w:t>ь громкая стрельба</w:t>
      </w:r>
      <w:r w:rsidRPr="00164CCD">
        <w:t>.</w:t>
      </w:r>
      <w:r>
        <w:t xml:space="preserve"> </w:t>
      </w:r>
      <w:r w:rsidRPr="00164CCD">
        <w:t xml:space="preserve">Роза </w:t>
      </w:r>
      <w:r>
        <w:t>спряталась</w:t>
      </w:r>
      <w:r w:rsidRPr="00164CCD">
        <w:t xml:space="preserve"> в придорожной канаве, закрыв уши руками. Над головой свистели пули, трещали пулеметы и автоматы. Слыш</w:t>
      </w:r>
      <w:r>
        <w:t>а</w:t>
      </w:r>
      <w:r w:rsidRPr="00164CCD">
        <w:t xml:space="preserve">лись крики, плач, стоны. </w:t>
      </w:r>
      <w:r w:rsidR="00F23C56">
        <w:t>Это к</w:t>
      </w:r>
      <w:r w:rsidRPr="00164CCD">
        <w:t xml:space="preserve">онвоиры расстреливали заключенных. </w:t>
      </w:r>
      <w:r w:rsidRPr="0042079E">
        <w:t xml:space="preserve">Когда все </w:t>
      </w:r>
      <w:proofErr w:type="gramStart"/>
      <w:r w:rsidRPr="0042079E">
        <w:t>стихло Роза увидела</w:t>
      </w:r>
      <w:proofErr w:type="gramEnd"/>
      <w:r w:rsidRPr="0042079E">
        <w:t>, что дорога и обочины усыпаны трупами и на</w:t>
      </w:r>
      <w:r>
        <w:t xml:space="preserve"> дороге ручьи и лужи крови. Несколько человек убежали в сторону леса.</w:t>
      </w:r>
      <w:r w:rsidR="005477CC">
        <w:t xml:space="preserve">   </w:t>
      </w:r>
    </w:p>
    <w:p w:rsidR="00700D97" w:rsidRPr="006C5C23" w:rsidRDefault="005477CC" w:rsidP="00B017F7">
      <w:pPr>
        <w:spacing w:line="240" w:lineRule="auto"/>
        <w:rPr>
          <w:b/>
          <w:sz w:val="32"/>
          <w:szCs w:val="32"/>
        </w:rPr>
      </w:pPr>
      <w:r>
        <w:t xml:space="preserve">     </w:t>
      </w:r>
      <w:r w:rsidR="00F23C56" w:rsidRPr="006C5C23">
        <w:rPr>
          <w:b/>
          <w:sz w:val="32"/>
          <w:szCs w:val="32"/>
        </w:rPr>
        <w:t>Чьи тела нашли в</w:t>
      </w:r>
      <w:r w:rsidRPr="006C5C23">
        <w:rPr>
          <w:b/>
          <w:sz w:val="32"/>
          <w:szCs w:val="32"/>
        </w:rPr>
        <w:t xml:space="preserve"> глубокской тюрьм</w:t>
      </w:r>
      <w:r w:rsidR="00F23C56" w:rsidRPr="006C5C23">
        <w:rPr>
          <w:b/>
          <w:sz w:val="32"/>
          <w:szCs w:val="32"/>
        </w:rPr>
        <w:t>е после ухода узников</w:t>
      </w:r>
      <w:r w:rsidR="00700D97" w:rsidRPr="006C5C23">
        <w:rPr>
          <w:b/>
          <w:sz w:val="32"/>
          <w:szCs w:val="32"/>
        </w:rPr>
        <w:t xml:space="preserve"> и мартиролог </w:t>
      </w:r>
      <w:r w:rsidR="006C5C23">
        <w:rPr>
          <w:b/>
          <w:sz w:val="32"/>
          <w:szCs w:val="32"/>
        </w:rPr>
        <w:t xml:space="preserve"> </w:t>
      </w:r>
      <w:r w:rsidR="00700D97" w:rsidRPr="006C5C23">
        <w:rPr>
          <w:b/>
          <w:sz w:val="32"/>
          <w:szCs w:val="32"/>
        </w:rPr>
        <w:t xml:space="preserve">жертв </w:t>
      </w:r>
      <w:r w:rsidR="006C5C23">
        <w:rPr>
          <w:b/>
          <w:sz w:val="32"/>
          <w:szCs w:val="32"/>
        </w:rPr>
        <w:t xml:space="preserve"> </w:t>
      </w:r>
      <w:r w:rsidR="00700D97" w:rsidRPr="006C5C23">
        <w:rPr>
          <w:b/>
          <w:sz w:val="32"/>
          <w:szCs w:val="32"/>
        </w:rPr>
        <w:t xml:space="preserve">марша </w:t>
      </w:r>
      <w:r w:rsidR="006C5C23">
        <w:rPr>
          <w:b/>
          <w:sz w:val="32"/>
          <w:szCs w:val="32"/>
        </w:rPr>
        <w:t xml:space="preserve"> </w:t>
      </w:r>
      <w:r w:rsidR="00700D97" w:rsidRPr="006C5C23">
        <w:rPr>
          <w:b/>
          <w:sz w:val="32"/>
          <w:szCs w:val="32"/>
        </w:rPr>
        <w:t>смерти.</w:t>
      </w:r>
    </w:p>
    <w:p w:rsidR="005477CC" w:rsidRPr="0042079E" w:rsidRDefault="00B5008A" w:rsidP="00B017F7">
      <w:pPr>
        <w:spacing w:line="240" w:lineRule="auto"/>
      </w:pPr>
      <w:r>
        <w:t xml:space="preserve">Воспоминания посещавших покинутую НКВД глубокскую тюрьму перед приходом немцев излагает </w:t>
      </w:r>
      <w:r w:rsidR="00700D97">
        <w:t xml:space="preserve">журналист </w:t>
      </w:r>
      <w:r w:rsidR="00FD4742" w:rsidRPr="0053290F">
        <w:rPr>
          <w:i/>
          <w:lang w:val="be-BY"/>
        </w:rPr>
        <w:t>Алесь Касцень</w:t>
      </w:r>
      <w:r w:rsidR="00FD4742">
        <w:t xml:space="preserve"> </w:t>
      </w:r>
      <w:r>
        <w:t>в респу</w:t>
      </w:r>
      <w:r w:rsidR="005D1CA8">
        <w:t>б</w:t>
      </w:r>
      <w:r>
        <w:t xml:space="preserve">ликанской газете </w:t>
      </w:r>
      <w:r>
        <w:rPr>
          <w:lang w:val="be-BY"/>
        </w:rPr>
        <w:t>“Звязда” №250 от 19.12.1992г.</w:t>
      </w:r>
      <w:r w:rsidR="00FD4742">
        <w:rPr>
          <w:lang w:val="be-BY"/>
        </w:rPr>
        <w:t xml:space="preserve"> </w:t>
      </w:r>
      <w:r>
        <w:rPr>
          <w:lang w:val="be-BY"/>
        </w:rPr>
        <w:t>в заметке “</w:t>
      </w:r>
      <w:r>
        <w:t>Бер</w:t>
      </w:r>
      <w:r>
        <w:rPr>
          <w:lang w:val="be-BY"/>
        </w:rPr>
        <w:t>а</w:t>
      </w:r>
      <w:r>
        <w:t>зве</w:t>
      </w:r>
      <w:r>
        <w:rPr>
          <w:lang w:val="be-BY"/>
        </w:rPr>
        <w:t>цкі манастыр: калі б сцены маглі гаварыць”</w:t>
      </w:r>
      <w:proofErr w:type="gramStart"/>
      <w:r w:rsidR="00FD4742">
        <w:rPr>
          <w:lang w:val="be-BY"/>
        </w:rPr>
        <w:t>:</w:t>
      </w:r>
      <w:r>
        <w:rPr>
          <w:lang w:val="be-BY"/>
        </w:rPr>
        <w:t>“</w:t>
      </w:r>
      <w:proofErr w:type="gramEnd"/>
      <w:r w:rsidR="00EA5881">
        <w:t xml:space="preserve">Житель дер. Карабы-1 Глубокского района </w:t>
      </w:r>
      <w:r w:rsidR="00EA5881" w:rsidRPr="0053290F">
        <w:rPr>
          <w:i/>
        </w:rPr>
        <w:t>Николай Михалевич</w:t>
      </w:r>
      <w:r w:rsidR="00EA5881">
        <w:t>: « Мне было 18 лет. Где-то в конце июня 1941г., точной даты не помню, по деревням пошли слухи, что в Березвечском монастыре лежат убитые люди. Я с двумя друзьями (они уже скончались) пошли туда. Людей в монастыре собралось много: родичи убитых и просто любопытные. Весь двор был усыпан бумагами</w:t>
      </w:r>
      <w:r w:rsidR="003D6B0B">
        <w:t>, среди которых люди искали сведения о своих родных. Разбивали свежую кирпичную кладку в подвалах и со свечками шли туда</w:t>
      </w:r>
      <w:r w:rsidR="004A68C7">
        <w:t>,</w:t>
      </w:r>
      <w:r w:rsidR="003D6B0B">
        <w:t xml:space="preserve"> и мы в подвалы спустились. В потолках подвалов были вбиты крюки, на которые, наверное, подвешивали пытаемых узников. Тяжело вспоминать: мы там нашли много отрезанных человеческих языков</w:t>
      </w:r>
      <w:r w:rsidR="00F5463D">
        <w:t>,</w:t>
      </w:r>
      <w:r w:rsidR="003D6B0B">
        <w:t xml:space="preserve"> с ведро,- я лично видел. Во дворе люди нашли свежевскопанную землю</w:t>
      </w:r>
      <w:r w:rsidR="00F5463D">
        <w:t xml:space="preserve">, раскопали ее – это были свежие могилы. Лица у покойников в них уже </w:t>
      </w:r>
      <w:proofErr w:type="gramStart"/>
      <w:r w:rsidR="00F5463D">
        <w:t>потемнели</w:t>
      </w:r>
      <w:proofErr w:type="gramEnd"/>
      <w:r w:rsidR="00F5463D">
        <w:t xml:space="preserve"> и был запах. Кто-то из покойников был одет, кто-то </w:t>
      </w:r>
      <w:r w:rsidR="00FD4742">
        <w:t>раздет</w:t>
      </w:r>
      <w:r w:rsidR="00F5463D">
        <w:t xml:space="preserve">. Я заметил, что у многих покойников кожа с подошв была срезана целиком, </w:t>
      </w:r>
      <w:proofErr w:type="gramStart"/>
      <w:r w:rsidR="00F5463D">
        <w:t>наверное</w:t>
      </w:r>
      <w:proofErr w:type="gramEnd"/>
      <w:r w:rsidR="00F5463D">
        <w:t xml:space="preserve"> при пытках и чтобы не убежали. Мы больше не могли это видеть и ушли</w:t>
      </w:r>
      <w:r>
        <w:t>»</w:t>
      </w:r>
    </w:p>
    <w:p w:rsidR="005477CC" w:rsidRDefault="007276C0" w:rsidP="00B017F7">
      <w:pPr>
        <w:spacing w:line="240" w:lineRule="auto"/>
      </w:pPr>
      <w:r>
        <w:t xml:space="preserve">В книге « Память» </w:t>
      </w:r>
      <w:r w:rsidR="000473FB">
        <w:t xml:space="preserve"> </w:t>
      </w:r>
      <w:r>
        <w:rPr>
          <w:lang w:val="be-BY"/>
        </w:rPr>
        <w:t xml:space="preserve">Глубокского района </w:t>
      </w:r>
      <w:r w:rsidR="000473FB">
        <w:t>со</w:t>
      </w:r>
      <w:r w:rsidR="005D1CA8">
        <w:t>держи</w:t>
      </w:r>
      <w:r w:rsidR="000473FB">
        <w:t>т</w:t>
      </w:r>
      <w:r>
        <w:t>ся</w:t>
      </w:r>
      <w:r w:rsidR="000473FB">
        <w:t xml:space="preserve">, что еще в </w:t>
      </w:r>
      <w:r>
        <w:t xml:space="preserve">марте </w:t>
      </w:r>
      <w:r w:rsidR="000473FB">
        <w:t>1966 год</w:t>
      </w:r>
      <w:r w:rsidR="00FD4742">
        <w:t>а</w:t>
      </w:r>
      <w:r w:rsidR="000473FB">
        <w:t xml:space="preserve"> в издаваемой на Западе газете </w:t>
      </w:r>
      <w:r w:rsidR="000473FB">
        <w:rPr>
          <w:lang w:val="be-BY"/>
        </w:rPr>
        <w:t xml:space="preserve"> “Бацькаўшчына” было напечатано свидетельство </w:t>
      </w:r>
      <w:r w:rsidR="000473FB" w:rsidRPr="0053290F">
        <w:rPr>
          <w:i/>
          <w:lang w:val="be-BY"/>
        </w:rPr>
        <w:t>Винцеся Садкович</w:t>
      </w:r>
      <w:r w:rsidR="00D006CA" w:rsidRPr="0053290F">
        <w:rPr>
          <w:i/>
          <w:lang w:val="be-BY"/>
        </w:rPr>
        <w:t>а</w:t>
      </w:r>
      <w:r w:rsidR="000473FB">
        <w:rPr>
          <w:lang w:val="be-BY"/>
        </w:rPr>
        <w:t>,  котор</w:t>
      </w:r>
      <w:r>
        <w:rPr>
          <w:lang w:val="be-BY"/>
        </w:rPr>
        <w:t>ый</w:t>
      </w:r>
      <w:r w:rsidR="000473FB">
        <w:rPr>
          <w:lang w:val="be-BY"/>
        </w:rPr>
        <w:t xml:space="preserve"> побывал в Березвечском монастыре после ухода из него Советов и до прихода немцев. </w:t>
      </w:r>
      <w:r>
        <w:rPr>
          <w:lang w:val="be-BY"/>
        </w:rPr>
        <w:t>Так</w:t>
      </w:r>
      <w:r w:rsidR="00D006CA">
        <w:rPr>
          <w:lang w:val="be-BY"/>
        </w:rPr>
        <w:t>ое</w:t>
      </w:r>
      <w:r>
        <w:rPr>
          <w:lang w:val="be-BY"/>
        </w:rPr>
        <w:t xml:space="preserve"> необычное положение длилось несколько дней.</w:t>
      </w:r>
      <w:r w:rsidR="000473FB">
        <w:rPr>
          <w:lang w:val="be-BY"/>
        </w:rPr>
        <w:t xml:space="preserve">Садкович описывает то же, что и Михалевич. </w:t>
      </w:r>
      <w:r>
        <w:rPr>
          <w:lang w:val="be-BY"/>
        </w:rPr>
        <w:t>В южном конце двора</w:t>
      </w:r>
      <w:r w:rsidR="00FD4742">
        <w:rPr>
          <w:lang w:val="be-BY"/>
        </w:rPr>
        <w:t xml:space="preserve"> монастыря </w:t>
      </w:r>
      <w:r>
        <w:rPr>
          <w:lang w:val="be-BY"/>
        </w:rPr>
        <w:t xml:space="preserve"> собралась большая толпа людей, окружавшая большую яму, в которой в несколько рядов лежали трупы. Садкович насчитал</w:t>
      </w:r>
      <w:r w:rsidR="00D006CA">
        <w:rPr>
          <w:lang w:val="be-BY"/>
        </w:rPr>
        <w:t xml:space="preserve"> </w:t>
      </w:r>
      <w:r w:rsidR="004A68C7">
        <w:rPr>
          <w:lang w:val="be-BY"/>
        </w:rPr>
        <w:t xml:space="preserve">их </w:t>
      </w:r>
      <w:r w:rsidR="00D006CA">
        <w:rPr>
          <w:lang w:val="be-BY"/>
        </w:rPr>
        <w:t>до 47 и больше не стал, так как много трупов лежало еще ниже.</w:t>
      </w:r>
      <w:r w:rsidR="006C5C23">
        <w:rPr>
          <w:lang w:val="be-BY"/>
        </w:rPr>
        <w:t xml:space="preserve"> </w:t>
      </w:r>
      <w:r w:rsidR="00D006CA">
        <w:rPr>
          <w:lang w:val="be-BY"/>
        </w:rPr>
        <w:t xml:space="preserve">Несколько рядов трупов уже не хватало – тот, кто опознавал своих родных, забирал их, чтобы похоронить на кладбище. </w:t>
      </w:r>
      <w:r w:rsidR="000473FB">
        <w:rPr>
          <w:lang w:val="be-BY"/>
        </w:rPr>
        <w:t xml:space="preserve">Он видел, что у многих трупов были еще веревки на шеях, </w:t>
      </w:r>
      <w:r w:rsidR="00D006CA">
        <w:rPr>
          <w:lang w:val="be-BY"/>
        </w:rPr>
        <w:t>на которых таскали узников из</w:t>
      </w:r>
      <w:r w:rsidR="006C5C23">
        <w:rPr>
          <w:lang w:val="be-BY"/>
        </w:rPr>
        <w:t>камер и</w:t>
      </w:r>
      <w:r w:rsidR="00D006CA">
        <w:rPr>
          <w:lang w:val="be-BY"/>
        </w:rPr>
        <w:t xml:space="preserve"> подвалов в яму. У каждого </w:t>
      </w:r>
      <w:r w:rsidR="00FD4742">
        <w:rPr>
          <w:lang w:val="be-BY"/>
        </w:rPr>
        <w:t xml:space="preserve">из них </w:t>
      </w:r>
      <w:r w:rsidR="000473FB">
        <w:rPr>
          <w:lang w:val="be-BY"/>
        </w:rPr>
        <w:t>на затылке были следы выстрелов из револьвера</w:t>
      </w:r>
      <w:r w:rsidR="00D006CA">
        <w:rPr>
          <w:lang w:val="be-BY"/>
        </w:rPr>
        <w:t>.</w:t>
      </w:r>
      <w:r w:rsidR="005477CC">
        <w:t xml:space="preserve"> </w:t>
      </w:r>
    </w:p>
    <w:p w:rsidR="00FD4742" w:rsidRDefault="00FD4742" w:rsidP="00B017F7">
      <w:pPr>
        <w:spacing w:line="240" w:lineRule="auto"/>
      </w:pPr>
      <w:r w:rsidRPr="0053290F">
        <w:rPr>
          <w:i/>
        </w:rPr>
        <w:lastRenderedPageBreak/>
        <w:t>Павел Кожух</w:t>
      </w:r>
      <w:r>
        <w:t xml:space="preserve"> видел 24 июня во дворе монастыря 8 свежезакопанных ям. Учитывая, что в каждой </w:t>
      </w:r>
      <w:r w:rsidR="00C96F81">
        <w:t xml:space="preserve">из них </w:t>
      </w:r>
      <w:r>
        <w:t>было не менее</w:t>
      </w:r>
      <w:proofErr w:type="gramStart"/>
      <w:r>
        <w:t>,</w:t>
      </w:r>
      <w:proofErr w:type="gramEnd"/>
      <w:r>
        <w:t xml:space="preserve"> чем по 50-60 трупов,</w:t>
      </w:r>
      <w:r w:rsidR="00C96F81">
        <w:t xml:space="preserve"> уложенных в несколько рядов,</w:t>
      </w:r>
      <w:r>
        <w:t xml:space="preserve"> то всего в 8 ямах могло быть свыше 400 умерщвленных узников. Еще трупы нашли </w:t>
      </w:r>
      <w:r w:rsidR="00700D97">
        <w:t xml:space="preserve">в замурованных </w:t>
      </w:r>
      <w:r w:rsidR="005D1CA8">
        <w:t xml:space="preserve">камерах и </w:t>
      </w:r>
      <w:r w:rsidR="00700D97">
        <w:t xml:space="preserve">подвалах, </w:t>
      </w:r>
      <w:r w:rsidR="00C96F81">
        <w:t>разобрав свежую кладку</w:t>
      </w:r>
      <w:r w:rsidR="00700D97">
        <w:t>.</w:t>
      </w:r>
      <w:r w:rsidR="00C96F81">
        <w:t xml:space="preserve"> </w:t>
      </w:r>
    </w:p>
    <w:p w:rsidR="00700D97" w:rsidRDefault="00700D97" w:rsidP="00B017F7">
      <w:pPr>
        <w:spacing w:line="240" w:lineRule="auto"/>
        <w:rPr>
          <w:lang w:val="be-BY"/>
        </w:rPr>
      </w:pPr>
      <w:r>
        <w:t xml:space="preserve">В книге « Память»  </w:t>
      </w:r>
      <w:r>
        <w:rPr>
          <w:lang w:val="be-BY"/>
        </w:rPr>
        <w:t>Глубокского района на стр</w:t>
      </w:r>
      <w:r w:rsidR="002E6CD2">
        <w:rPr>
          <w:lang w:val="be-BY"/>
        </w:rPr>
        <w:t>.</w:t>
      </w:r>
      <w:r w:rsidR="009625E7">
        <w:rPr>
          <w:lang w:val="be-BY"/>
        </w:rPr>
        <w:t>173-174 упоминаются среди узников глубокской тюрьмы 1941г. местные врачи Всеволод Шыран и Михась Гуща, которые шли в колонне у телег и затем пропали вместе со всеми. Но в списке репрессированных Глубокского района эти врачи не значатся и вообще в этом списке на стр.</w:t>
      </w:r>
      <w:r w:rsidR="00995705">
        <w:rPr>
          <w:lang w:val="be-BY"/>
        </w:rPr>
        <w:t xml:space="preserve">стр. 137-138,397-405, который мог составить А.Г. Майсеенок  ни у кого нет упоминания </w:t>
      </w:r>
      <w:r w:rsidR="008E6164">
        <w:rPr>
          <w:lang w:val="be-BY"/>
        </w:rPr>
        <w:t xml:space="preserve">о </w:t>
      </w:r>
      <w:r w:rsidR="00995705">
        <w:rPr>
          <w:lang w:val="be-BY"/>
        </w:rPr>
        <w:t>расстреле при этапировании из глубокской т</w:t>
      </w:r>
      <w:r w:rsidR="0000167E">
        <w:rPr>
          <w:lang w:val="be-BY"/>
        </w:rPr>
        <w:t>ю</w:t>
      </w:r>
      <w:r w:rsidR="00995705">
        <w:rPr>
          <w:lang w:val="be-BY"/>
        </w:rPr>
        <w:t>рьмы в июне 1941г.- это явн</w:t>
      </w:r>
      <w:r w:rsidR="006C5C23">
        <w:rPr>
          <w:lang w:val="be-BY"/>
        </w:rPr>
        <w:t>ое</w:t>
      </w:r>
      <w:r w:rsidR="00995705">
        <w:rPr>
          <w:lang w:val="be-BY"/>
        </w:rPr>
        <w:t xml:space="preserve"> </w:t>
      </w:r>
      <w:r w:rsidR="006C5C23">
        <w:rPr>
          <w:lang w:val="be-BY"/>
        </w:rPr>
        <w:t>умолчание</w:t>
      </w:r>
      <w:r w:rsidR="00995705">
        <w:rPr>
          <w:lang w:val="be-BY"/>
        </w:rPr>
        <w:t>. Однако я нашел эти упоминания в книгах Память районов, “закрепленных”</w:t>
      </w:r>
      <w:r w:rsidR="0000167E">
        <w:rPr>
          <w:lang w:val="be-BY"/>
        </w:rPr>
        <w:t xml:space="preserve"> за глубокской тюрьмой, которые и цитирую</w:t>
      </w:r>
      <w:r w:rsidR="004A68C7">
        <w:rPr>
          <w:lang w:val="be-BY"/>
        </w:rPr>
        <w:t xml:space="preserve"> по этим книгам</w:t>
      </w:r>
      <w:r w:rsidR="0000167E">
        <w:rPr>
          <w:lang w:val="be-BY"/>
        </w:rPr>
        <w:t xml:space="preserve">.  </w:t>
      </w:r>
    </w:p>
    <w:p w:rsidR="0000167E" w:rsidRDefault="0000167E" w:rsidP="0000167E">
      <w:r>
        <w:t>Книга Память Браславского района (12 чел.)</w:t>
      </w:r>
    </w:p>
    <w:p w:rsidR="0000167E" w:rsidRDefault="0000167E" w:rsidP="0000167E">
      <w:pPr>
        <w:pStyle w:val="a4"/>
        <w:rPr>
          <w:lang w:val="be-BY"/>
        </w:rPr>
      </w:pPr>
      <w:r>
        <w:t>АДАМОВІ</w:t>
      </w:r>
      <w:proofErr w:type="gramStart"/>
      <w:r>
        <w:t>Ч</w:t>
      </w:r>
      <w:r>
        <w:rPr>
          <w:lang w:val="be-BY"/>
        </w:rPr>
        <w:t>(</w:t>
      </w:r>
      <w:proofErr w:type="gramEnd"/>
      <w:r>
        <w:rPr>
          <w:lang w:val="be-BY"/>
        </w:rPr>
        <w:t xml:space="preserve"> у кніге “Памяць” як АБРАМОВІЧ)</w:t>
      </w:r>
      <w:r>
        <w:t>Франц Адамавіч, нар. 1889 у в. Спаруны Ёдзкай вол. Браслаўскага павету Віленскай губ</w:t>
      </w:r>
      <w:proofErr w:type="gramStart"/>
      <w:r>
        <w:t xml:space="preserve">., </w:t>
      </w:r>
      <w:proofErr w:type="gramEnd"/>
      <w:r>
        <w:t>беларус, зь сялян, непісьменны, дарожны майстар, Браслаўскі дарожны аддзел, в. Спаруны. Асуджаны 41.03.29 за сувязь з польскай паліцыяй паводле арт. 72, 74 КК БССР. Расстраляны работнікамі турмы-28 пры этапаваньні. 92.05.29 справа пераглядалася Пракуратурай</w:t>
      </w:r>
      <w:proofErr w:type="gramStart"/>
      <w:r>
        <w:t xml:space="preserve"> В</w:t>
      </w:r>
      <w:proofErr w:type="gramEnd"/>
      <w:r>
        <w:t>іцебскай вобл. УКГБ Віцебскай вобласьці</w:t>
      </w:r>
      <w:r>
        <w:rPr>
          <w:lang w:val="be-BY"/>
        </w:rPr>
        <w:t xml:space="preserve"> </w:t>
      </w:r>
    </w:p>
    <w:p w:rsidR="0000167E" w:rsidRDefault="0000167E" w:rsidP="0000167E">
      <w:pPr>
        <w:pStyle w:val="a4"/>
        <w:rPr>
          <w:lang w:val="be-BY"/>
        </w:rPr>
      </w:pPr>
      <w:r w:rsidRPr="0068078D">
        <w:rPr>
          <w:lang w:val="be-BY"/>
        </w:rPr>
        <w:t>АЎКШТОЛЬ Язэп Станіслававіч, нар. 1892 у в. Замошша Браслаўскага р-ну Віцебскай вобл., беларус, зь сялян, пачатк. адукацыя, селянін, аднаасобная гаспадарка ў в. Замошша. Асуджаны 41.06.19 за а/с агітацыю паводле арт. 72 КК БССР. Расстраляны работнікамі турмы №28 пры этапаваньні зьняволеных з г. Глыбокае ў г. Віцебск 41.06.</w:t>
      </w:r>
      <w:r>
        <w:rPr>
          <w:lang w:val="be-BY"/>
        </w:rPr>
        <w:t xml:space="preserve">25 </w:t>
      </w:r>
      <w:r w:rsidRPr="0068078D">
        <w:rPr>
          <w:lang w:val="be-BY"/>
        </w:rPr>
        <w:t xml:space="preserve">. </w:t>
      </w:r>
      <w:r w:rsidRPr="00822914">
        <w:rPr>
          <w:lang w:val="be-BY"/>
        </w:rPr>
        <w:t>92.08.24 справа пераглядалася пракурорам Віцебскай вобл. УКГБ Віцебскай вобласьці</w:t>
      </w:r>
      <w:r>
        <w:rPr>
          <w:lang w:val="be-BY"/>
        </w:rPr>
        <w:t>.</w:t>
      </w:r>
    </w:p>
    <w:p w:rsidR="0000167E" w:rsidRDefault="0000167E" w:rsidP="0000167E">
      <w:pPr>
        <w:pStyle w:val="a4"/>
      </w:pPr>
      <w:r w:rsidRPr="00822914">
        <w:rPr>
          <w:lang w:val="be-BY"/>
        </w:rPr>
        <w:t xml:space="preserve">БАБОВІЧ Уладзімер Восіпавіч, нар. 1907 у в. Герчаны Браслаўскага р-ну Віцебскай вобл., паляк, зь сялян, нясконч. пачатк. адукацыя, селянін, аднаасобная гаспадарка ў в. Герчаны. </w:t>
      </w:r>
      <w:r>
        <w:t>Асуджаны 40.12.11 за а/с агітацыю паводле арт. 72 КК БССР. 92.08.24 справа пераглядалася пракурорам</w:t>
      </w:r>
      <w:proofErr w:type="gramStart"/>
      <w:r>
        <w:t xml:space="preserve"> В</w:t>
      </w:r>
      <w:proofErr w:type="gramEnd"/>
      <w:r>
        <w:t>іцебскай вобл. У канцы чэрвеня 1941 пры этапаваньні з г. Глыбокае ў г. Віцебск самачынна расстраляны работнікамі турмы. УКГБ Віцебскай вобласьці</w:t>
      </w:r>
    </w:p>
    <w:p w:rsidR="0000167E" w:rsidRDefault="0000167E" w:rsidP="0000167E">
      <w:pPr>
        <w:pStyle w:val="a4"/>
      </w:pPr>
      <w:r>
        <w:t>БУЛГАК Іван Пятровіч, нар. 1902 на х. Золбіца Браслаўскага павету, беларус, зь сялян, нясконч. пачатк. адукацыя, селянін, аднаасобная гаспадарка на х. Загор’е Браслаўскага р-ну. Асуджаны 41.03.14 за а/с дзейнасьць паводле арт. 76 КК БССР. 92.09.22 справа пераглядалася пракурорам</w:t>
      </w:r>
      <w:proofErr w:type="gramStart"/>
      <w:r>
        <w:t xml:space="preserve"> В</w:t>
      </w:r>
      <w:proofErr w:type="gramEnd"/>
      <w:r>
        <w:t>іцебскай вобл. У канцы чэрвеня 1941 пры этапаваньні з г. Глыбокае ў г. Віцебск самачынна расстраляны работнікамі турмы. УКГБ Віцебскай вобласьці</w:t>
      </w:r>
    </w:p>
    <w:p w:rsidR="0000167E" w:rsidRPr="009F77A1" w:rsidRDefault="0000167E" w:rsidP="0000167E">
      <w:pPr>
        <w:pStyle w:val="a4"/>
        <w:rPr>
          <w:lang w:val="be-BY"/>
        </w:rPr>
      </w:pPr>
      <w:r w:rsidRPr="001F1E32">
        <w:rPr>
          <w:sz w:val="28"/>
          <w:szCs w:val="28"/>
          <w:lang w:val="be-BY"/>
        </w:rPr>
        <w:t>Высаковіч</w:t>
      </w:r>
      <w:r>
        <w:rPr>
          <w:lang w:val="be-BY"/>
        </w:rPr>
        <w:t xml:space="preserve"> Напалеон Нікадзімавіч, н. у 1897г. з в. Аболе.Селянін. Арыштаваны 20.6.1941г. Расстраляны ў канцы чэрвеня 1941г. пры этапіраванні. Рэабілітаваны 15.1.1993.</w:t>
      </w:r>
    </w:p>
    <w:p w:rsidR="0000167E" w:rsidRPr="006C237A" w:rsidRDefault="0000167E" w:rsidP="0000167E">
      <w:pPr>
        <w:pStyle w:val="a4"/>
        <w:rPr>
          <w:lang w:val="be-BY"/>
        </w:rPr>
      </w:pPr>
      <w:r w:rsidRPr="003C6100">
        <w:rPr>
          <w:lang w:val="be-BY"/>
        </w:rPr>
        <w:lastRenderedPageBreak/>
        <w:t xml:space="preserve">КІСЛЫ Васіль Антонавіч, нар. 1902 на х. Залвица Браслаўскага р-ну Віцебскай вобл., беларус, зь сялян, пачатк. адукацыя, рыбак </w:t>
      </w:r>
      <w:r w:rsidR="004A68C7">
        <w:rPr>
          <w:lang w:val="be-BY"/>
        </w:rPr>
        <w:t>р</w:t>
      </w:r>
      <w:r w:rsidRPr="003C6100">
        <w:rPr>
          <w:lang w:val="be-BY"/>
        </w:rPr>
        <w:t>ыбацка</w:t>
      </w:r>
      <w:r w:rsidR="004A68C7">
        <w:rPr>
          <w:lang w:val="be-BY"/>
        </w:rPr>
        <w:t>й</w:t>
      </w:r>
      <w:r w:rsidRPr="003C6100">
        <w:rPr>
          <w:lang w:val="be-BY"/>
        </w:rPr>
        <w:t xml:space="preserve"> арцелі </w:t>
      </w:r>
      <w:r w:rsidR="004A68C7">
        <w:rPr>
          <w:lang w:val="be-BY"/>
        </w:rPr>
        <w:t>.</w:t>
      </w:r>
      <w:r w:rsidRPr="003C6100">
        <w:rPr>
          <w:lang w:val="be-BY"/>
        </w:rPr>
        <w:t>Віцебская Браслаўскага</w:t>
      </w:r>
      <w:r w:rsidR="004A68C7">
        <w:rPr>
          <w:lang w:val="be-BY"/>
        </w:rPr>
        <w:t xml:space="preserve"> </w:t>
      </w:r>
      <w:r w:rsidRPr="003C6100">
        <w:rPr>
          <w:lang w:val="be-BY"/>
        </w:rPr>
        <w:t xml:space="preserve">х. </w:t>
      </w:r>
      <w:r w:rsidRPr="006C237A">
        <w:rPr>
          <w:lang w:val="be-BY"/>
        </w:rPr>
        <w:t>Залвица 41.03.16 А/с дзейнасьць паводле арт. 76 КК БССР 41.06.00  92.08.24 справа пераглядалася пракурорам Віцебскай вобл.  У канцы чэрвеня 1941 г. пры этапаваньні з г. Глыбокае ў г. Віцебск самачынна расстраляны работнікамі турмы. УКГБ Віцебскай обласьці</w:t>
      </w:r>
      <w:r>
        <w:t>   </w:t>
      </w:r>
    </w:p>
    <w:p w:rsidR="0000167E" w:rsidRDefault="0000167E" w:rsidP="0000167E">
      <w:pPr>
        <w:pStyle w:val="a4"/>
      </w:pPr>
      <w:r w:rsidRPr="006C237A">
        <w:rPr>
          <w:lang w:val="be-BY"/>
        </w:rPr>
        <w:t>МАРОЗ Іван Іванавіч, нар. 1900 у в. Линковшчына Браслаўскага р-ну Віцебскай вобл., беларус, зь сялян, нясконч. пачатк. адукацыя, селянін, аднаасобная гаспадарка ў Віцебская Браслаўскага</w:t>
      </w:r>
      <w:r w:rsidR="006C237A" w:rsidRPr="006C237A">
        <w:rPr>
          <w:lang w:val="be-BY"/>
        </w:rPr>
        <w:t xml:space="preserve"> </w:t>
      </w:r>
      <w:r w:rsidRPr="006C237A">
        <w:rPr>
          <w:lang w:val="be-BY"/>
        </w:rPr>
        <w:t xml:space="preserve">х. Загор’е 41.02.26 А/с дзейнасьць паводле арт. 76 КК БССР 41.06.00  92.09.22 справа пераглядалася пракурорам Віцебскай вобл.  </w:t>
      </w:r>
      <w:r>
        <w:t>У канцы чэрвеня 1941 г. пры этапаваньні з г. Глыбокае ў г. Віцебск самачынна расстраляны работнікамі турмы. УКГБ Віцебскай вобласьці</w:t>
      </w:r>
    </w:p>
    <w:p w:rsidR="0000167E" w:rsidRDefault="0000167E" w:rsidP="0000167E">
      <w:pPr>
        <w:pStyle w:val="a4"/>
      </w:pPr>
      <w:r>
        <w:t xml:space="preserve">НЕБАРАК Альбін Ігнатавіч, нар. 1912 </w:t>
      </w:r>
      <w:proofErr w:type="gramStart"/>
      <w:r>
        <w:t>у</w:t>
      </w:r>
      <w:proofErr w:type="gramEnd"/>
      <w:r>
        <w:t xml:space="preserve"> в. Иново Браслаўскага </w:t>
      </w:r>
      <w:proofErr w:type="gramStart"/>
      <w:r>
        <w:t>р-ну</w:t>
      </w:r>
      <w:proofErr w:type="gramEnd"/>
      <w:r>
        <w:t>, паляк, зь сялян, нясконч. пачатк. адукацыя, селянін, аднаасобная гаспадарка</w:t>
      </w:r>
      <w:r w:rsidR="006C237A">
        <w:t>.</w:t>
      </w:r>
      <w:r>
        <w:t xml:space="preserve"> Віцебская Браслаўскага в. Иново 41. 03. 0</w:t>
      </w:r>
      <w:r w:rsidR="006C237A">
        <w:t xml:space="preserve"> К</w:t>
      </w:r>
      <w:r>
        <w:t>алегіяй ОГПУ за а/с дзейнасьць паводле арт. 76 КК БССР  92.09.22 справа пераглядалася пракурорам</w:t>
      </w:r>
      <w:proofErr w:type="gramStart"/>
      <w:r>
        <w:t xml:space="preserve"> В</w:t>
      </w:r>
      <w:proofErr w:type="gramEnd"/>
      <w:r>
        <w:t>іцебскай вобл.  У канцы чэрвеня 1941 г. пры этапаваньні з г. Глыбокае ў г. Віцебск самачынна расстрелян работнікамі турмы. УКГБ Віцебскай вобласьці    </w:t>
      </w:r>
    </w:p>
    <w:p w:rsidR="0000167E" w:rsidRDefault="0000167E" w:rsidP="0000167E">
      <w:pPr>
        <w:pStyle w:val="a4"/>
        <w:rPr>
          <w:lang w:val="be-BY"/>
        </w:rPr>
      </w:pPr>
      <w:r w:rsidRPr="00EB15C1">
        <w:rPr>
          <w:sz w:val="28"/>
          <w:szCs w:val="28"/>
          <w:lang w:val="be-BY"/>
        </w:rPr>
        <w:t>Пізані</w:t>
      </w:r>
      <w:r>
        <w:rPr>
          <w:lang w:val="be-BY"/>
        </w:rPr>
        <w:t xml:space="preserve"> Тадэвуш Антонавіч,н. у 1897г.,з маёнтка Каралюнцы.Землеуладальнік. Арыштаваны 20.6.1941г. Расстраляны пры этапіраванні у канцы чэрвеня 1941г. Рэабілітаваны 29.5.1992г.</w:t>
      </w:r>
    </w:p>
    <w:p w:rsidR="0000167E" w:rsidRDefault="0000167E" w:rsidP="0000167E">
      <w:pPr>
        <w:pStyle w:val="a4"/>
      </w:pPr>
      <w:r w:rsidRPr="00EB15C1">
        <w:rPr>
          <w:lang w:val="be-BY"/>
        </w:rPr>
        <w:t xml:space="preserve">ХАДАРОНАК Адам Мікалаевіч, нар. 1902 у в. Бедні Браслаўскага р-ну, беларус, зь сялян, нясконч. пачатк. адукацыя, селянін, аднаасобная гаспадарка ў в. Бедні. </w:t>
      </w:r>
      <w:r>
        <w:t>Асуджаны 41.03.10 за а/с дзейнасьць паводле арт. 76 КК БССР. У канцы чэрвеня 1941 пры этапаваньні з г. Глыбокае ў г. Віцебск самачынна расстраляны работнікамі турмы. 92.09.22 справа пераглядалася пракурорам</w:t>
      </w:r>
      <w:proofErr w:type="gramStart"/>
      <w:r>
        <w:t xml:space="preserve"> В</w:t>
      </w:r>
      <w:proofErr w:type="gramEnd"/>
      <w:r>
        <w:t>іцебскай вобл. УКГБ Віцебскай вобласьці    </w:t>
      </w:r>
    </w:p>
    <w:p w:rsidR="0000167E" w:rsidRDefault="0000167E" w:rsidP="0000167E">
      <w:pPr>
        <w:pStyle w:val="a4"/>
      </w:pPr>
      <w:r>
        <w:t xml:space="preserve">ШЛАПЕКА Альфонс Сільвестравіч, нар. 1919 </w:t>
      </w:r>
      <w:proofErr w:type="gramStart"/>
      <w:r>
        <w:t>у</w:t>
      </w:r>
      <w:proofErr w:type="gramEnd"/>
      <w:r>
        <w:t xml:space="preserve"> в. Рукшы Браслаўскага </w:t>
      </w:r>
      <w:proofErr w:type="gramStart"/>
      <w:r>
        <w:t>р-ну</w:t>
      </w:r>
      <w:proofErr w:type="gramEnd"/>
      <w:r>
        <w:t xml:space="preserve"> Віцебскай вобл., беларус, зь сялян, пачатк. адукацыя, селянін, аднаасобная гаспадарка ў в. Рукшы. Асуджаны 41.04.15 як сацыяльна-небясьпечны элемэнт паводле арт. 74 КК БССР. У канцы чэрвеня 1941 пры этапаваньні з г. Глыбокае у г. Віцебск самачынна расстраляны работнікамі турмы N28. 92.08.24 справа пераглядалася пракурорам</w:t>
      </w:r>
      <w:proofErr w:type="gramStart"/>
      <w:r>
        <w:t xml:space="preserve"> В</w:t>
      </w:r>
      <w:proofErr w:type="gramEnd"/>
      <w:r>
        <w:t>іцебскай вобл. УКГБ Віцебскай вобласьц</w:t>
      </w:r>
      <w:r>
        <w:rPr>
          <w:lang w:val="be-BY"/>
        </w:rPr>
        <w:t>і.</w:t>
      </w:r>
      <w:r>
        <w:t>     </w:t>
      </w:r>
    </w:p>
    <w:p w:rsidR="0000167E" w:rsidRDefault="0000167E" w:rsidP="0000167E">
      <w:pPr>
        <w:pStyle w:val="a4"/>
        <w:rPr>
          <w:sz w:val="28"/>
          <w:szCs w:val="28"/>
        </w:rPr>
      </w:pPr>
      <w:r>
        <w:t>ЮРГЯЛЕВІЧ Міхал Язэпавіч, нар. 1894 у в. Жвірыні Межанскага с/с Браслаўскага р-ну Віцебскай вобл., паляк, зь сялян, нясконч. пачатк. адукацыя, селянін, аднаасобная гаспадарка ў в. Жвірыні. Асуджаны 40.12.08 за а/</w:t>
      </w:r>
      <w:proofErr w:type="gramStart"/>
      <w:r>
        <w:t>с аг</w:t>
      </w:r>
      <w:proofErr w:type="gramEnd"/>
      <w:r>
        <w:t>ітацыю паводле арт. 72 КК БССР, г. Глыбокае, турма N28. 41.06.00 самачынна расстраляны работнікамі турмы пры этапаваньні. 92.05.29 справа пераглядалася Пракуратурай</w:t>
      </w:r>
      <w:proofErr w:type="gramStart"/>
      <w:r>
        <w:t xml:space="preserve"> В</w:t>
      </w:r>
      <w:proofErr w:type="gramEnd"/>
      <w:r>
        <w:t>іцебскай вобл. УКГБ Віцебскай вобласьці.</w:t>
      </w:r>
    </w:p>
    <w:p w:rsidR="0000167E" w:rsidRDefault="0000167E" w:rsidP="0000167E">
      <w:r w:rsidRPr="00DB4770">
        <w:t>И</w:t>
      </w:r>
      <w:r>
        <w:t>з книги Память Докшицкого района(6 чел)</w:t>
      </w:r>
    </w:p>
    <w:p w:rsidR="0000167E" w:rsidRPr="000C0ABD" w:rsidRDefault="0000167E" w:rsidP="0000167E">
      <w:pPr>
        <w:spacing w:line="240" w:lineRule="auto"/>
        <w:rPr>
          <w:sz w:val="24"/>
          <w:szCs w:val="24"/>
        </w:rPr>
      </w:pPr>
      <w:r w:rsidRPr="006C5C23">
        <w:t>Воронкевич Алексей Кузьмич</w:t>
      </w:r>
      <w:r w:rsidRPr="000C0ABD">
        <w:rPr>
          <w:sz w:val="24"/>
          <w:szCs w:val="24"/>
        </w:rPr>
        <w:t xml:space="preserve"> род</w:t>
      </w:r>
      <w:proofErr w:type="gramStart"/>
      <w:r w:rsidRPr="000C0ABD">
        <w:rPr>
          <w:sz w:val="24"/>
          <w:szCs w:val="24"/>
        </w:rPr>
        <w:t>.</w:t>
      </w:r>
      <w:proofErr w:type="gramEnd"/>
      <w:r w:rsidRPr="000C0ABD">
        <w:rPr>
          <w:sz w:val="24"/>
          <w:szCs w:val="24"/>
        </w:rPr>
        <w:t xml:space="preserve"> </w:t>
      </w:r>
      <w:proofErr w:type="gramStart"/>
      <w:r w:rsidRPr="000C0ABD">
        <w:rPr>
          <w:sz w:val="24"/>
          <w:szCs w:val="24"/>
        </w:rPr>
        <w:t>в</w:t>
      </w:r>
      <w:proofErr w:type="gramEnd"/>
      <w:r w:rsidRPr="000C0ABD">
        <w:rPr>
          <w:sz w:val="24"/>
          <w:szCs w:val="24"/>
        </w:rPr>
        <w:t xml:space="preserve"> 1908г. в дер. Таргуны Докшицкого района и проживал там же. Единоличник. Арестован 20.06.1941г. и расстрелян в конце июня 1941г. конвоирами при этапировании заключенных </w:t>
      </w:r>
      <w:proofErr w:type="gramStart"/>
      <w:r w:rsidRPr="000C0ABD">
        <w:rPr>
          <w:sz w:val="24"/>
          <w:szCs w:val="24"/>
        </w:rPr>
        <w:t>из</w:t>
      </w:r>
      <w:proofErr w:type="gramEnd"/>
      <w:r w:rsidRPr="000C0ABD">
        <w:rPr>
          <w:sz w:val="24"/>
          <w:szCs w:val="24"/>
        </w:rPr>
        <w:t xml:space="preserve"> Глубокого в Витебск. </w:t>
      </w:r>
    </w:p>
    <w:p w:rsidR="0000167E" w:rsidRPr="000C0ABD" w:rsidRDefault="0000167E" w:rsidP="0000167E">
      <w:pPr>
        <w:spacing w:line="240" w:lineRule="auto"/>
        <w:rPr>
          <w:sz w:val="24"/>
          <w:szCs w:val="24"/>
        </w:rPr>
      </w:pPr>
      <w:r w:rsidRPr="006C5C23">
        <w:lastRenderedPageBreak/>
        <w:t>Воронкевич Демьян Демьянович</w:t>
      </w:r>
      <w:r w:rsidRPr="000C0ABD">
        <w:rPr>
          <w:sz w:val="24"/>
          <w:szCs w:val="24"/>
        </w:rPr>
        <w:t xml:space="preserve"> род</w:t>
      </w:r>
      <w:proofErr w:type="gramStart"/>
      <w:r w:rsidRPr="000C0ABD">
        <w:rPr>
          <w:sz w:val="24"/>
          <w:szCs w:val="24"/>
        </w:rPr>
        <w:t>.</w:t>
      </w:r>
      <w:proofErr w:type="gramEnd"/>
      <w:r w:rsidRPr="000C0ABD">
        <w:rPr>
          <w:sz w:val="24"/>
          <w:szCs w:val="24"/>
        </w:rPr>
        <w:t xml:space="preserve"> </w:t>
      </w:r>
      <w:proofErr w:type="gramStart"/>
      <w:r w:rsidRPr="000C0ABD">
        <w:rPr>
          <w:sz w:val="24"/>
          <w:szCs w:val="24"/>
        </w:rPr>
        <w:t>в</w:t>
      </w:r>
      <w:proofErr w:type="gramEnd"/>
      <w:r w:rsidRPr="000C0ABD">
        <w:rPr>
          <w:sz w:val="24"/>
          <w:szCs w:val="24"/>
        </w:rPr>
        <w:t xml:space="preserve"> 1900г. в дер. Таргуны Докшицкого района и проживал там же. Единоличник. Арестован 19.06.1941г. и расстрелян в конце июня 1941г. конвоирами при этапировании заключенных </w:t>
      </w:r>
      <w:proofErr w:type="gramStart"/>
      <w:r w:rsidRPr="000C0ABD">
        <w:rPr>
          <w:sz w:val="24"/>
          <w:szCs w:val="24"/>
        </w:rPr>
        <w:t>из</w:t>
      </w:r>
      <w:proofErr w:type="gramEnd"/>
      <w:r w:rsidRPr="000C0ABD">
        <w:rPr>
          <w:sz w:val="24"/>
          <w:szCs w:val="24"/>
        </w:rPr>
        <w:t xml:space="preserve"> Глубокого в Витебск. Реабилитирован 25.08.1992г.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</w:rPr>
      </w:pPr>
      <w:r w:rsidRPr="006C5C23">
        <w:rPr>
          <w:lang w:val="be-BY"/>
        </w:rPr>
        <w:t>Генкин Арон Израйлевич</w:t>
      </w:r>
      <w:r w:rsidRPr="000C0ABD">
        <w:rPr>
          <w:b/>
          <w:sz w:val="24"/>
          <w:szCs w:val="24"/>
          <w:lang w:val="be-BY"/>
        </w:rPr>
        <w:t xml:space="preserve"> </w:t>
      </w:r>
      <w:r w:rsidRPr="000C0ABD">
        <w:rPr>
          <w:sz w:val="24"/>
          <w:szCs w:val="24"/>
          <w:lang w:val="be-BY"/>
        </w:rPr>
        <w:t xml:space="preserve"> род. в 1</w:t>
      </w:r>
      <w:r w:rsidRPr="000C0ABD">
        <w:rPr>
          <w:sz w:val="24"/>
          <w:szCs w:val="24"/>
        </w:rPr>
        <w:t xml:space="preserve">920г. в </w:t>
      </w:r>
      <w:proofErr w:type="gramStart"/>
      <w:r w:rsidRPr="000C0ABD">
        <w:rPr>
          <w:sz w:val="24"/>
          <w:szCs w:val="24"/>
        </w:rPr>
        <w:t>г</w:t>
      </w:r>
      <w:proofErr w:type="gramEnd"/>
      <w:r w:rsidRPr="000C0ABD">
        <w:rPr>
          <w:sz w:val="24"/>
          <w:szCs w:val="24"/>
        </w:rPr>
        <w:t>. Докшицы, где и проживал. Инструктор Докшицкого райп</w:t>
      </w:r>
      <w:r w:rsidR="006C237A">
        <w:rPr>
          <w:sz w:val="24"/>
          <w:szCs w:val="24"/>
        </w:rPr>
        <w:t>о</w:t>
      </w:r>
      <w:r w:rsidRPr="000C0ABD">
        <w:rPr>
          <w:sz w:val="24"/>
          <w:szCs w:val="24"/>
        </w:rPr>
        <w:t>требсоюза.</w:t>
      </w:r>
      <w:proofErr w:type="gramStart"/>
      <w:r w:rsidRPr="000C0ABD">
        <w:rPr>
          <w:sz w:val="24"/>
          <w:szCs w:val="24"/>
        </w:rPr>
        <w:t xml:space="preserve"> .</w:t>
      </w:r>
      <w:proofErr w:type="gramEnd"/>
      <w:r w:rsidRPr="000C0ABD">
        <w:rPr>
          <w:sz w:val="24"/>
          <w:szCs w:val="24"/>
        </w:rPr>
        <w:t xml:space="preserve"> Арестован 20.06.1941г. и расстрелян в конце июня 1941г. конвоирами при этапировании заключенных из Глубокого в Витебск. Реабилитирован 24.08.1992г.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6C5C23">
        <w:rPr>
          <w:lang w:val="be-BY"/>
        </w:rPr>
        <w:t>Реут Антон Викентьевич</w:t>
      </w:r>
      <w:r w:rsidRPr="000C0ABD">
        <w:rPr>
          <w:b/>
          <w:sz w:val="24"/>
          <w:szCs w:val="24"/>
          <w:lang w:val="be-BY"/>
        </w:rPr>
        <w:t xml:space="preserve"> </w:t>
      </w:r>
      <w:r w:rsidRPr="000C0ABD">
        <w:rPr>
          <w:sz w:val="24"/>
          <w:szCs w:val="24"/>
          <w:lang w:val="be-BY"/>
        </w:rPr>
        <w:t>род. в  1897г. в  дер. Ржавка Лепельского  района. Жил на хуторе Подлавище Докшицкого р-на. Единоличник.</w:t>
      </w:r>
      <w:r w:rsidRPr="000C0ABD">
        <w:rPr>
          <w:sz w:val="24"/>
          <w:szCs w:val="24"/>
        </w:rPr>
        <w:t xml:space="preserve"> Арестован 16.06.1940г. и расстрелян в конце июня 1941г. конвоирами при этапировании заключенных </w:t>
      </w:r>
      <w:proofErr w:type="gramStart"/>
      <w:r w:rsidRPr="000C0ABD">
        <w:rPr>
          <w:sz w:val="24"/>
          <w:szCs w:val="24"/>
        </w:rPr>
        <w:t>из</w:t>
      </w:r>
      <w:proofErr w:type="gramEnd"/>
      <w:r w:rsidRPr="000C0ABD">
        <w:rPr>
          <w:sz w:val="24"/>
          <w:szCs w:val="24"/>
        </w:rPr>
        <w:t xml:space="preserve"> Глубокого в Витебск. Реабилитирован 24.08.1992г.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b/>
          <w:sz w:val="24"/>
          <w:szCs w:val="24"/>
          <w:lang w:val="be-BY"/>
        </w:rPr>
        <w:t xml:space="preserve"> </w:t>
      </w:r>
      <w:r w:rsidRPr="00A76E71">
        <w:rPr>
          <w:lang w:val="be-BY"/>
        </w:rPr>
        <w:t>Свердлов Кусель Вульфович</w:t>
      </w:r>
      <w:r w:rsidRPr="000C0ABD">
        <w:rPr>
          <w:b/>
          <w:sz w:val="24"/>
          <w:szCs w:val="24"/>
          <w:lang w:val="be-BY"/>
        </w:rPr>
        <w:t xml:space="preserve"> </w:t>
      </w:r>
      <w:r w:rsidRPr="000C0ABD">
        <w:rPr>
          <w:sz w:val="24"/>
          <w:szCs w:val="24"/>
          <w:lang w:val="be-BY"/>
        </w:rPr>
        <w:t xml:space="preserve"> род. в 1</w:t>
      </w:r>
      <w:r w:rsidRPr="000C0ABD">
        <w:rPr>
          <w:sz w:val="24"/>
          <w:szCs w:val="24"/>
        </w:rPr>
        <w:t xml:space="preserve">909г. в </w:t>
      </w:r>
      <w:proofErr w:type="gramStart"/>
      <w:r w:rsidRPr="000C0ABD">
        <w:rPr>
          <w:sz w:val="24"/>
          <w:szCs w:val="24"/>
        </w:rPr>
        <w:t>г</w:t>
      </w:r>
      <w:proofErr w:type="gramEnd"/>
      <w:r w:rsidRPr="000C0ABD">
        <w:rPr>
          <w:sz w:val="24"/>
          <w:szCs w:val="24"/>
        </w:rPr>
        <w:t xml:space="preserve">. Докшицы, где и проживал. Пожарник.  Арестован в июне1941г. и расстрелян в конце июня 1941г. конвоирами при этапировании заключенных </w:t>
      </w:r>
      <w:proofErr w:type="gramStart"/>
      <w:r w:rsidRPr="000C0ABD">
        <w:rPr>
          <w:sz w:val="24"/>
          <w:szCs w:val="24"/>
        </w:rPr>
        <w:t>из</w:t>
      </w:r>
      <w:proofErr w:type="gramEnd"/>
      <w:r w:rsidRPr="000C0ABD">
        <w:rPr>
          <w:sz w:val="24"/>
          <w:szCs w:val="24"/>
        </w:rPr>
        <w:t xml:space="preserve"> Глубокого в Витебск. Реабилитирован 24.08.1992г.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</w:rPr>
      </w:pPr>
      <w:r w:rsidRPr="000C0ABD">
        <w:rPr>
          <w:b/>
          <w:sz w:val="24"/>
          <w:szCs w:val="24"/>
          <w:lang w:val="be-BY"/>
        </w:rPr>
        <w:t xml:space="preserve"> </w:t>
      </w:r>
      <w:r w:rsidRPr="00A76E71">
        <w:rPr>
          <w:lang w:val="be-BY"/>
        </w:rPr>
        <w:t>Томашевский Валентин Владимирович</w:t>
      </w:r>
      <w:r w:rsidRPr="000C0ABD">
        <w:rPr>
          <w:b/>
          <w:sz w:val="24"/>
          <w:szCs w:val="24"/>
          <w:lang w:val="be-BY"/>
        </w:rPr>
        <w:t xml:space="preserve"> </w:t>
      </w:r>
      <w:r w:rsidRPr="000C0ABD">
        <w:rPr>
          <w:sz w:val="24"/>
          <w:szCs w:val="24"/>
          <w:lang w:val="be-BY"/>
        </w:rPr>
        <w:t xml:space="preserve">род. </w:t>
      </w:r>
      <w:r w:rsidR="006C237A">
        <w:rPr>
          <w:sz w:val="24"/>
          <w:szCs w:val="24"/>
          <w:lang w:val="be-BY"/>
        </w:rPr>
        <w:t>в</w:t>
      </w:r>
      <w:r w:rsidRPr="000C0ABD">
        <w:rPr>
          <w:sz w:val="24"/>
          <w:szCs w:val="24"/>
          <w:lang w:val="be-BY"/>
        </w:rPr>
        <w:t xml:space="preserve"> 1911г. в Киеве. Проживал в дер. Янки Докшицкого района, где работал учителем начальной школы. Арестован 4.11.1940г. и осужден 18.06.1941г. к 8 годам ИТЛ. Погиб  в июне 1941г.при этапировании.</w:t>
      </w:r>
      <w:r w:rsidRPr="000C0ABD">
        <w:rPr>
          <w:sz w:val="24"/>
          <w:szCs w:val="24"/>
        </w:rPr>
        <w:t xml:space="preserve"> . Реабилитирован 16.11.1960г.</w:t>
      </w:r>
    </w:p>
    <w:p w:rsidR="0000167E" w:rsidRPr="000C0ABD" w:rsidRDefault="0000167E" w:rsidP="0000167E">
      <w:pPr>
        <w:rPr>
          <w:sz w:val="24"/>
          <w:szCs w:val="24"/>
        </w:rPr>
      </w:pPr>
      <w:r w:rsidRPr="00DA0CFC">
        <w:t>Книга Память Поставского района</w:t>
      </w:r>
      <w:r w:rsidRPr="000C0ABD">
        <w:rPr>
          <w:sz w:val="24"/>
          <w:szCs w:val="24"/>
        </w:rPr>
        <w:t xml:space="preserve"> </w:t>
      </w:r>
      <w:proofErr w:type="gramStart"/>
      <w:r w:rsidRPr="000C0ABD">
        <w:rPr>
          <w:sz w:val="24"/>
          <w:szCs w:val="24"/>
        </w:rPr>
        <w:t xml:space="preserve">( </w:t>
      </w:r>
      <w:proofErr w:type="gramEnd"/>
      <w:r w:rsidRPr="000C0ABD">
        <w:rPr>
          <w:sz w:val="24"/>
          <w:szCs w:val="24"/>
        </w:rPr>
        <w:t>16 чел.)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Баньковский Ольгерд Антонович  1887 г.р.  в г. Мстиславль, житель г. Поставы, рабочий Белкооповощ. Арестован 17.06.1941. В конце июня 1941г. расстрелян при этапировании в г. Витебск. Реабилитирован 24.8.92г.</w:t>
      </w:r>
    </w:p>
    <w:p w:rsidR="001F1E32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Баровка Алексей Иванович 1904 г.р. в пос. Дуниловичи, житель Постав, учитель в Поставах.</w:t>
      </w:r>
      <w:r w:rsidR="001F1E32" w:rsidRPr="001F1E32">
        <w:rPr>
          <w:sz w:val="24"/>
          <w:szCs w:val="24"/>
          <w:lang w:val="be-BY"/>
        </w:rPr>
        <w:t xml:space="preserve"> </w:t>
      </w:r>
      <w:r w:rsidR="001F1E32">
        <w:rPr>
          <w:sz w:val="24"/>
          <w:szCs w:val="24"/>
          <w:lang w:val="be-BY"/>
        </w:rPr>
        <w:t xml:space="preserve"> Арестован 23.04.41г. как член контрреволюционной организации и  расстрелян без суда  в июне 1941г. </w:t>
      </w:r>
      <w:r w:rsidR="001F1E32" w:rsidRPr="000C0ABD">
        <w:rPr>
          <w:sz w:val="24"/>
          <w:szCs w:val="24"/>
          <w:lang w:val="be-BY"/>
        </w:rPr>
        <w:t>при этапировании из г. Глубокое в Витебск</w:t>
      </w:r>
      <w:r w:rsidR="001F1E32">
        <w:rPr>
          <w:sz w:val="24"/>
          <w:szCs w:val="24"/>
          <w:lang w:val="be-BY"/>
        </w:rPr>
        <w:t xml:space="preserve"> .Реабилитирован Прокуратурой Витебской обл. 22.09.92г.</w:t>
      </w:r>
    </w:p>
    <w:p w:rsidR="0000167E" w:rsidRPr="000C0ABD" w:rsidRDefault="001F1E32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 xml:space="preserve"> </w:t>
      </w:r>
      <w:r w:rsidR="0000167E" w:rsidRPr="000C0ABD">
        <w:rPr>
          <w:sz w:val="24"/>
          <w:szCs w:val="24"/>
          <w:lang w:val="be-BY"/>
        </w:rPr>
        <w:t>Бучаль Бронислав Христофорович 1901 г.р. в дер. Амелишки, житель Постав, не работающий. Арестован 22.06.1941. В июне 1941г. расстрелян при этапировании. Реабилитирован 27.10.60г.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Бегай Александр Лаврентьевич 1888 г.р. в г. Красник (Германия) , житель Постав, кассир на ж/д станции Поставы. Арестован в июне 1941. В июне 1941г. при этапировании из г. Глубокое в Витебск расстрелян. Реабилитирован 24.8.92г.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Белицкий Юлиан Антонович 1894 г.р. в Поставах, где и проживал, не работал. Арестован 22.06.1941. В июне 1941г. расстрелян при этапировании. Реабилитирован 27.10.60г.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Вансович Александр Станиславович 1896 г.р. в дер. Глыбенки Кривицкого р-на, жил в Поставах, бухгалтер Поставского райдоротдела. Арестован 22.06.1941. В июне 1941г. расстрелян при этапировании. Реабилитирован 27.10.60г.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Дедич Франтишек Григорьевич 1897 г.р. . в Поставах, где и проживал, учитель. Арестован 22.06.1941. В конце июня 1941г. при этапировании из г. Глубокое в Витебск расстрелян. Реабилитирован 24.8.92г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lastRenderedPageBreak/>
        <w:t>Ерофеев Ксенофонт Петрович 1889 г.р. в пос. Свирь, житель Постав, председатель артели горпо. Арестован 22.06.1941. В конце июня 1941г. расстрелян при этапировании. Реабилитирован 27.10.60г.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Жуковский Рышард Доминикович 1889 г.р. в пос. Гадутишки, житель Постав, адвокат. Арестован 20.06.1941. В конце июня 1941г. расстрелян при этапировании. Реабилитирован 24.08.92г.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Издебский Августин Вильгельмович 1881 г.р. в г. Остров( Украина) , житель Постав, адвокат. Арестован 22.06.1941. В конце июня 1941г. расстрелян при этапировании. Реабилитирован 24.08.92г.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Ковальский Иван Григорьевич 1898 г.р. в дер. Иодлово Краковского воеводства, частный торговец. Арестован 20.06.1941. В конце июня 1941г. расстрелян при этапировании. Реабилитирован 24.08.92г.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Луговская Софья Людвиговна 1905 г.р. в г. Познань, жительницаПостав, не работала. Арестована 22.06.1941. В конце июня 1941г. расстреляна при этапировании. Реабилитирована 27.10.60г.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Пупкевич Станислав Игнатьевич 1897 г.р. в пос. Комаи, где и проживал, единоличник. Арестован 20.06.1941. . В июне 1941г. расстрелян при этапировании. Реабилитирован 22.09.92г.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Родович Станислав Осипович 1923 г.р. в Поставах, где и проживал, машинист на мельнице райпромкомбината. Арестован 20.06.1941. В конце яиюне 1941г. расстрелян при этапировании. Реабилитирован 22.09.92г.</w:t>
      </w:r>
    </w:p>
    <w:p w:rsidR="0000167E" w:rsidRPr="000C0ABD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Сангайло Вацлав Андреевич 1903 г.р. в Литве , житель Постав, бухгалтер артели . Арестован 22.06.1941. В конце яиюн</w:t>
      </w:r>
      <w:r w:rsidR="006C237A">
        <w:rPr>
          <w:sz w:val="24"/>
          <w:szCs w:val="24"/>
          <w:lang w:val="be-BY"/>
        </w:rPr>
        <w:t>я</w:t>
      </w:r>
      <w:r w:rsidRPr="000C0ABD">
        <w:rPr>
          <w:sz w:val="24"/>
          <w:szCs w:val="24"/>
          <w:lang w:val="be-BY"/>
        </w:rPr>
        <w:t xml:space="preserve"> 1941г. расстрелян при этапировании. Реабилитирован 24.09.92г.</w:t>
      </w:r>
    </w:p>
    <w:p w:rsidR="0000167E" w:rsidRDefault="0000167E" w:rsidP="0000167E">
      <w:pPr>
        <w:spacing w:line="240" w:lineRule="auto"/>
        <w:rPr>
          <w:sz w:val="24"/>
          <w:szCs w:val="24"/>
          <w:lang w:val="be-BY"/>
        </w:rPr>
      </w:pPr>
      <w:r w:rsidRPr="000C0ABD">
        <w:rPr>
          <w:sz w:val="24"/>
          <w:szCs w:val="24"/>
          <w:lang w:val="be-BY"/>
        </w:rPr>
        <w:t>Яцкевич  Лидия Филимоновна 1918 г.р. на ст. Запаловье, жительницаПостав, портниха. Арестована 20.06.1941. В июне 1941г. расстреляна при этапировании. Реабилитирована 22.09.92г.</w:t>
      </w:r>
    </w:p>
    <w:p w:rsidR="0000167E" w:rsidRPr="0000167E" w:rsidRDefault="0000167E" w:rsidP="0000167E">
      <w:pPr>
        <w:spacing w:line="240" w:lineRule="auto"/>
        <w:rPr>
          <w:lang w:val="be-BY"/>
        </w:rPr>
      </w:pPr>
      <w:r w:rsidRPr="0000167E">
        <w:t>Книга Память Миорского района</w:t>
      </w:r>
      <w:r>
        <w:t xml:space="preserve"> (1 чел.)</w:t>
      </w:r>
    </w:p>
    <w:p w:rsidR="0000167E" w:rsidRDefault="0000167E" w:rsidP="0000167E">
      <w:pPr>
        <w:spacing w:line="240" w:lineRule="auto"/>
        <w:rPr>
          <w:sz w:val="24"/>
          <w:szCs w:val="24"/>
        </w:rPr>
      </w:pPr>
      <w:r w:rsidRPr="00FA41AA">
        <w:t>Глинский Федор Викентьевич</w:t>
      </w:r>
      <w:r w:rsidRPr="00FA41AA">
        <w:rPr>
          <w:sz w:val="24"/>
          <w:szCs w:val="24"/>
        </w:rPr>
        <w:t xml:space="preserve"> 1902 г.р. в дер. Соколово Николаевского </w:t>
      </w:r>
      <w:proofErr w:type="gramStart"/>
      <w:r w:rsidRPr="00FA41AA">
        <w:rPr>
          <w:sz w:val="24"/>
          <w:szCs w:val="24"/>
        </w:rPr>
        <w:t>с</w:t>
      </w:r>
      <w:proofErr w:type="gramEnd"/>
      <w:r w:rsidRPr="00FA41AA">
        <w:rPr>
          <w:sz w:val="24"/>
          <w:szCs w:val="24"/>
        </w:rPr>
        <w:t xml:space="preserve">/с, единоличник. </w:t>
      </w:r>
      <w:proofErr w:type="gramStart"/>
      <w:r w:rsidRPr="00FA41AA">
        <w:rPr>
          <w:sz w:val="24"/>
          <w:szCs w:val="24"/>
        </w:rPr>
        <w:t>Арестован</w:t>
      </w:r>
      <w:proofErr w:type="gramEnd"/>
      <w:r w:rsidRPr="00FA41AA">
        <w:rPr>
          <w:sz w:val="24"/>
          <w:szCs w:val="24"/>
        </w:rPr>
        <w:t xml:space="preserve"> 12.03.1941 и осужден к 8 годам ИТЛ. </w:t>
      </w:r>
      <w:r w:rsidRPr="00FA41AA">
        <w:rPr>
          <w:i/>
          <w:sz w:val="24"/>
          <w:szCs w:val="24"/>
        </w:rPr>
        <w:t>Расстрелян в июле 1941 при этапировани</w:t>
      </w:r>
      <w:proofErr w:type="gramStart"/>
      <w:r w:rsidRPr="00FA41AA">
        <w:rPr>
          <w:i/>
          <w:sz w:val="24"/>
          <w:szCs w:val="24"/>
        </w:rPr>
        <w:t>и</w:t>
      </w:r>
      <w:r w:rsidR="00DA0CFC">
        <w:rPr>
          <w:i/>
          <w:sz w:val="24"/>
          <w:szCs w:val="24"/>
        </w:rPr>
        <w:t>(</w:t>
      </w:r>
      <w:proofErr w:type="gramEnd"/>
      <w:r w:rsidR="00DA0CFC">
        <w:rPr>
          <w:sz w:val="24"/>
          <w:szCs w:val="24"/>
        </w:rPr>
        <w:t xml:space="preserve"> наверное июль ошибочно)</w:t>
      </w:r>
      <w:r w:rsidRPr="00FA41AA">
        <w:rPr>
          <w:sz w:val="24"/>
          <w:szCs w:val="24"/>
        </w:rPr>
        <w:t>. Реабилитирован в 1992.</w:t>
      </w:r>
    </w:p>
    <w:p w:rsidR="00C87C08" w:rsidRPr="0000167E" w:rsidRDefault="00C87C08" w:rsidP="00C87C08">
      <w:pPr>
        <w:spacing w:line="240" w:lineRule="auto"/>
        <w:rPr>
          <w:lang w:val="be-BY"/>
        </w:rPr>
      </w:pPr>
      <w:r w:rsidRPr="0000167E">
        <w:t xml:space="preserve">Книга Память </w:t>
      </w:r>
      <w:r>
        <w:t>Шарковщин</w:t>
      </w:r>
      <w:r w:rsidRPr="0000167E">
        <w:t>ского района</w:t>
      </w:r>
      <w:r>
        <w:t xml:space="preserve"> (</w:t>
      </w:r>
      <w:r w:rsidR="000834E4">
        <w:t>3</w:t>
      </w:r>
      <w:r>
        <w:t xml:space="preserve"> чел.)</w:t>
      </w:r>
    </w:p>
    <w:p w:rsidR="00C87C08" w:rsidRDefault="00C87C08" w:rsidP="0000167E">
      <w:pPr>
        <w:spacing w:line="240" w:lineRule="auto"/>
        <w:rPr>
          <w:sz w:val="24"/>
          <w:szCs w:val="24"/>
          <w:lang w:val="be-BY"/>
        </w:rPr>
      </w:pPr>
      <w:r w:rsidRPr="00A76E71">
        <w:rPr>
          <w:lang w:val="be-BY"/>
        </w:rPr>
        <w:t>Зинкевич Войтех Степанович</w:t>
      </w:r>
      <w:r>
        <w:rPr>
          <w:sz w:val="24"/>
          <w:szCs w:val="24"/>
          <w:lang w:val="be-BY"/>
        </w:rPr>
        <w:t xml:space="preserve"> 1916 г.рожд. в д. Дубовка, счетовод Бельдюжского сельсовета. Арестован 11.02.1941г. Суда не было. В июне 1941 расстрелян тюремной охраной на этапе из Глубокого в Витебск. Реабилитирован  24.08.1992.</w:t>
      </w:r>
    </w:p>
    <w:p w:rsidR="000834E4" w:rsidRDefault="00C87C08" w:rsidP="000834E4">
      <w:pPr>
        <w:spacing w:line="240" w:lineRule="auto"/>
        <w:rPr>
          <w:sz w:val="24"/>
          <w:szCs w:val="24"/>
          <w:lang w:val="be-BY"/>
        </w:rPr>
      </w:pPr>
      <w:r w:rsidRPr="00A76E71">
        <w:rPr>
          <w:lang w:val="be-BY"/>
        </w:rPr>
        <w:t>Кунцевич  Игнат Осипович</w:t>
      </w:r>
      <w:r>
        <w:rPr>
          <w:sz w:val="24"/>
          <w:szCs w:val="24"/>
          <w:lang w:val="be-BY"/>
        </w:rPr>
        <w:t xml:space="preserve"> 1902 г.рожд. в дер. Гурки, единоличник в дер. Снеги. Арестован </w:t>
      </w:r>
      <w:r w:rsidR="000834E4">
        <w:rPr>
          <w:sz w:val="24"/>
          <w:szCs w:val="24"/>
          <w:lang w:val="be-BY"/>
        </w:rPr>
        <w:t xml:space="preserve"> 4.03.1941г. Суда не было. В июне 1941 расстрелян на этапе из Глубокого в Витебск. Реабилитирован  24.08.1992.</w:t>
      </w:r>
    </w:p>
    <w:p w:rsidR="00C87C08" w:rsidRDefault="000834E4" w:rsidP="0000167E">
      <w:pPr>
        <w:spacing w:line="240" w:lineRule="auto"/>
        <w:rPr>
          <w:sz w:val="24"/>
          <w:szCs w:val="24"/>
          <w:lang w:val="be-BY"/>
        </w:rPr>
      </w:pPr>
      <w:r w:rsidRPr="00A76E71">
        <w:rPr>
          <w:lang w:val="be-BY"/>
        </w:rPr>
        <w:t>Суховерский Эдуард Антонович</w:t>
      </w:r>
      <w:r>
        <w:rPr>
          <w:sz w:val="24"/>
          <w:szCs w:val="24"/>
          <w:lang w:val="be-BY"/>
        </w:rPr>
        <w:t xml:space="preserve"> 1895 г.рожд. в </w:t>
      </w:r>
      <w:r>
        <w:rPr>
          <w:sz w:val="24"/>
          <w:szCs w:val="24"/>
        </w:rPr>
        <w:t xml:space="preserve">д. Густанец. </w:t>
      </w:r>
      <w:r w:rsidR="00862D88">
        <w:rPr>
          <w:sz w:val="24"/>
          <w:szCs w:val="24"/>
          <w:lang w:val="be-BY"/>
        </w:rPr>
        <w:t xml:space="preserve">Иодского с/с Шарковщинского р-на, . </w:t>
      </w:r>
      <w:r w:rsidR="00862D88">
        <w:rPr>
          <w:sz w:val="24"/>
          <w:szCs w:val="24"/>
        </w:rPr>
        <w:t xml:space="preserve">Служил в польской полиции, затем единоличник </w:t>
      </w:r>
      <w:r w:rsidR="00862D88">
        <w:rPr>
          <w:sz w:val="24"/>
          <w:szCs w:val="24"/>
          <w:lang w:val="be-BY"/>
        </w:rPr>
        <w:t xml:space="preserve"> там же.</w:t>
      </w:r>
      <w:r w:rsidR="0053290F">
        <w:rPr>
          <w:sz w:val="24"/>
          <w:szCs w:val="24"/>
          <w:lang w:val="be-BY"/>
        </w:rPr>
        <w:t xml:space="preserve"> </w:t>
      </w:r>
      <w:r w:rsidR="00862D88">
        <w:rPr>
          <w:sz w:val="24"/>
          <w:szCs w:val="24"/>
          <w:lang w:val="be-BY"/>
        </w:rPr>
        <w:lastRenderedPageBreak/>
        <w:t>Арестован 24.06.1941г.  за а/с агитацию по ст. 72,74 УК БССР и расстрелян без суда в июне 1941г.</w:t>
      </w:r>
      <w:r>
        <w:rPr>
          <w:sz w:val="24"/>
          <w:szCs w:val="24"/>
          <w:lang w:val="be-BY"/>
        </w:rPr>
        <w:t xml:space="preserve"> на этапе из Глубокого в Витебск. Реабилитирован  29.05.1992</w:t>
      </w:r>
      <w:r w:rsidR="00BE39CD">
        <w:rPr>
          <w:sz w:val="24"/>
          <w:szCs w:val="24"/>
          <w:lang w:val="be-BY"/>
        </w:rPr>
        <w:t xml:space="preserve"> </w:t>
      </w:r>
      <w:r w:rsidR="00862D88" w:rsidRPr="00862D88">
        <w:rPr>
          <w:sz w:val="24"/>
          <w:szCs w:val="24"/>
          <w:lang w:val="be-BY"/>
        </w:rPr>
        <w:t xml:space="preserve"> </w:t>
      </w:r>
      <w:r w:rsidR="00BE39CD">
        <w:rPr>
          <w:sz w:val="24"/>
          <w:szCs w:val="24"/>
          <w:lang w:val="be-BY"/>
        </w:rPr>
        <w:t>п</w:t>
      </w:r>
      <w:r w:rsidR="00862D88">
        <w:rPr>
          <w:sz w:val="24"/>
          <w:szCs w:val="24"/>
          <w:lang w:val="be-BY"/>
        </w:rPr>
        <w:t>рокуратурой Витебской обл.</w:t>
      </w:r>
    </w:p>
    <w:p w:rsidR="0091019B" w:rsidRDefault="0091019B" w:rsidP="00621C3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Выходит </w:t>
      </w:r>
      <w:r w:rsidR="00A76E71">
        <w:rPr>
          <w:sz w:val="24"/>
          <w:szCs w:val="24"/>
        </w:rPr>
        <w:t xml:space="preserve">в середине </w:t>
      </w:r>
      <w:r>
        <w:rPr>
          <w:sz w:val="24"/>
          <w:szCs w:val="24"/>
        </w:rPr>
        <w:t xml:space="preserve"> 1990-х, когда составлялись районные книги Память, еще была возможность получить от органов прокуратуры и КГБ информацию о репрессированных и расстрелянных при этапировании из глубокской тюрьмы. Нынче подобное навряд-ли осуществимо. </w:t>
      </w:r>
    </w:p>
    <w:p w:rsidR="008C1D58" w:rsidRDefault="0073540E" w:rsidP="0000167E">
      <w:pPr>
        <w:spacing w:line="240" w:lineRule="auto"/>
        <w:rPr>
          <w:sz w:val="24"/>
          <w:szCs w:val="24"/>
          <w:lang w:val="be-BY"/>
        </w:rPr>
      </w:pPr>
      <w:r w:rsidRPr="001F1E32">
        <w:rPr>
          <w:lang w:val="be-BY"/>
        </w:rPr>
        <w:t>Дополнительно</w:t>
      </w:r>
      <w:r w:rsidR="001F1E32">
        <w:rPr>
          <w:sz w:val="24"/>
          <w:szCs w:val="24"/>
          <w:lang w:val="be-BY"/>
        </w:rPr>
        <w:t xml:space="preserve"> в базе данных репрессированных в БССР , имеющейся у минского историка  Игоря Кузнецова</w:t>
      </w:r>
      <w:r w:rsidR="008E6164">
        <w:rPr>
          <w:sz w:val="24"/>
          <w:szCs w:val="24"/>
          <w:lang w:val="be-BY"/>
        </w:rPr>
        <w:t>,</w:t>
      </w:r>
      <w:r w:rsidR="001F1E32">
        <w:rPr>
          <w:sz w:val="24"/>
          <w:szCs w:val="24"/>
          <w:lang w:val="be-BY"/>
        </w:rPr>
        <w:t xml:space="preserve"> я нашел </w:t>
      </w:r>
      <w:r w:rsidR="00A76E71">
        <w:rPr>
          <w:sz w:val="24"/>
          <w:szCs w:val="24"/>
          <w:lang w:val="be-BY"/>
        </w:rPr>
        <w:t>6(шесть)</w:t>
      </w:r>
      <w:r w:rsidR="001F1E32">
        <w:rPr>
          <w:sz w:val="24"/>
          <w:szCs w:val="24"/>
          <w:lang w:val="be-BY"/>
        </w:rPr>
        <w:t xml:space="preserve">  узников Глубокской тюрьмы №28</w:t>
      </w:r>
      <w:r w:rsidR="009917C2">
        <w:rPr>
          <w:sz w:val="24"/>
          <w:szCs w:val="24"/>
          <w:lang w:val="be-BY"/>
        </w:rPr>
        <w:t xml:space="preserve"> </w:t>
      </w:r>
      <w:r w:rsidR="001F1E32">
        <w:rPr>
          <w:sz w:val="24"/>
          <w:szCs w:val="24"/>
          <w:lang w:val="be-BY"/>
        </w:rPr>
        <w:t>( в скобках указан порядковый № по</w:t>
      </w:r>
      <w:r w:rsidR="00A76E71">
        <w:rPr>
          <w:sz w:val="24"/>
          <w:szCs w:val="24"/>
          <w:lang w:val="be-BY"/>
        </w:rPr>
        <w:t xml:space="preserve"> этой</w:t>
      </w:r>
      <w:r w:rsidR="001F1E32">
        <w:rPr>
          <w:sz w:val="24"/>
          <w:szCs w:val="24"/>
          <w:lang w:val="be-BY"/>
        </w:rPr>
        <w:t xml:space="preserve"> базе): </w:t>
      </w:r>
    </w:p>
    <w:p w:rsidR="008C1D58" w:rsidRDefault="008C1D58" w:rsidP="008C1D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(2102)</w:t>
      </w:r>
      <w:r w:rsidRPr="00595E65">
        <w:t>Ашурко  Иван Иосифович</w:t>
      </w:r>
      <w:r>
        <w:rPr>
          <w:sz w:val="24"/>
          <w:szCs w:val="24"/>
        </w:rPr>
        <w:t xml:space="preserve">  1889 г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ожд. в дер Орцы Миорского р-на, единоличник Арестован 20.06.1941г. как агент польской полиции и расстрелян без суда в июне 1941 в Глубокской тюрьме.</w:t>
      </w:r>
      <w:r w:rsidRPr="008C1D58">
        <w:rPr>
          <w:sz w:val="24"/>
          <w:szCs w:val="24"/>
          <w:lang w:val="be-BY"/>
        </w:rPr>
        <w:t xml:space="preserve"> </w:t>
      </w:r>
      <w:r>
        <w:rPr>
          <w:sz w:val="24"/>
          <w:szCs w:val="24"/>
          <w:lang w:val="be-BY"/>
        </w:rPr>
        <w:t>Реабилитирован Прокуратурой Витебской обл. 25.05.1992г.</w:t>
      </w:r>
    </w:p>
    <w:p w:rsidR="0073540E" w:rsidRDefault="0073540E" w:rsidP="0000167E">
      <w:pPr>
        <w:spacing w:line="240" w:lineRule="auto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 xml:space="preserve">(5918) </w:t>
      </w:r>
      <w:r w:rsidRPr="00270387">
        <w:rPr>
          <w:lang w:val="be-BY"/>
        </w:rPr>
        <w:t>Браун Антон Викентьевич</w:t>
      </w:r>
      <w:r>
        <w:rPr>
          <w:sz w:val="24"/>
          <w:szCs w:val="24"/>
          <w:lang w:val="be-BY"/>
        </w:rPr>
        <w:t xml:space="preserve">  1915 г.рожд</w:t>
      </w:r>
      <w:r w:rsidR="00270387">
        <w:rPr>
          <w:sz w:val="24"/>
          <w:szCs w:val="24"/>
          <w:lang w:val="be-BY"/>
        </w:rPr>
        <w:t xml:space="preserve">  в дер. Бохиниха Шарковщинского р-на, единоличник на х. Прудники. Арестован 25.04.41г. как член контрреволюционной организации и расстрелян  бессудно в  июне 1941г. в Глубокской тюрьме.</w:t>
      </w:r>
      <w:r w:rsidR="008C1D58" w:rsidRPr="008C1D58">
        <w:rPr>
          <w:sz w:val="24"/>
          <w:szCs w:val="24"/>
          <w:lang w:val="be-BY"/>
        </w:rPr>
        <w:t xml:space="preserve"> </w:t>
      </w:r>
      <w:r w:rsidR="008C1D58">
        <w:rPr>
          <w:sz w:val="24"/>
          <w:szCs w:val="24"/>
          <w:lang w:val="be-BY"/>
        </w:rPr>
        <w:t>Реабилитирован Прокуратурой Витебской обл. 3.09.93г. УКГБ  по Витебской обл. 9888-П.</w:t>
      </w:r>
    </w:p>
    <w:p w:rsidR="008C1D58" w:rsidRDefault="00270387" w:rsidP="008C1D58">
      <w:pPr>
        <w:spacing w:line="240" w:lineRule="auto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 xml:space="preserve">(5919) </w:t>
      </w:r>
      <w:r w:rsidRPr="00270387">
        <w:rPr>
          <w:lang w:val="be-BY"/>
        </w:rPr>
        <w:t>Браун Степан Иванович</w:t>
      </w:r>
      <w:r>
        <w:rPr>
          <w:sz w:val="24"/>
          <w:szCs w:val="24"/>
          <w:lang w:val="be-BY"/>
        </w:rPr>
        <w:t xml:space="preserve"> 1909 г.рожд. ф. Мартьяново Шарковщинского р-на,</w:t>
      </w:r>
      <w:r w:rsidRPr="00270387">
        <w:rPr>
          <w:sz w:val="24"/>
          <w:szCs w:val="24"/>
          <w:lang w:val="be-BY"/>
        </w:rPr>
        <w:t xml:space="preserve"> </w:t>
      </w:r>
      <w:r>
        <w:rPr>
          <w:sz w:val="24"/>
          <w:szCs w:val="24"/>
          <w:lang w:val="be-BY"/>
        </w:rPr>
        <w:t>единоличник на х. Прудники. Арестован 25.04.41г. как член контрреволюционной организации и расстрелян  бессудно в  июне 1941г. в Глубокской тюрьме.</w:t>
      </w:r>
      <w:r w:rsidR="008C1D58" w:rsidRPr="008C1D58">
        <w:rPr>
          <w:sz w:val="24"/>
          <w:szCs w:val="24"/>
          <w:lang w:val="be-BY"/>
        </w:rPr>
        <w:t xml:space="preserve"> </w:t>
      </w:r>
      <w:r w:rsidR="008C1D58">
        <w:rPr>
          <w:sz w:val="24"/>
          <w:szCs w:val="24"/>
          <w:lang w:val="be-BY"/>
        </w:rPr>
        <w:t>Реабилитирован Прокуратурой Витебской обл. 22.09.92г.</w:t>
      </w:r>
      <w:r w:rsidR="008C1D58" w:rsidRPr="008C1D58">
        <w:rPr>
          <w:sz w:val="24"/>
          <w:szCs w:val="24"/>
          <w:lang w:val="be-BY"/>
        </w:rPr>
        <w:t xml:space="preserve"> </w:t>
      </w:r>
      <w:r w:rsidR="008C1D58">
        <w:rPr>
          <w:sz w:val="24"/>
          <w:szCs w:val="24"/>
          <w:lang w:val="be-BY"/>
        </w:rPr>
        <w:t>УКГБ   Витебской обл. 9888-.П</w:t>
      </w:r>
    </w:p>
    <w:p w:rsidR="00CF3B5E" w:rsidRDefault="008C1D58" w:rsidP="00CF3B5E">
      <w:pPr>
        <w:spacing w:line="240" w:lineRule="auto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 xml:space="preserve">(41864) </w:t>
      </w:r>
      <w:r w:rsidRPr="00862D88">
        <w:rPr>
          <w:lang w:val="be-BY"/>
        </w:rPr>
        <w:t>Пожога Казимир Сигизмундович</w:t>
      </w:r>
      <w:r>
        <w:rPr>
          <w:sz w:val="24"/>
          <w:szCs w:val="24"/>
          <w:lang w:val="be-BY"/>
        </w:rPr>
        <w:t xml:space="preserve"> 1907г.</w:t>
      </w:r>
      <w:r w:rsidR="009917C2">
        <w:rPr>
          <w:sz w:val="24"/>
          <w:szCs w:val="24"/>
          <w:lang w:val="be-BY"/>
        </w:rPr>
        <w:t xml:space="preserve"> </w:t>
      </w:r>
      <w:r>
        <w:rPr>
          <w:sz w:val="24"/>
          <w:szCs w:val="24"/>
          <w:lang w:val="be-BY"/>
        </w:rPr>
        <w:t>рожд. д.Хотово Ивенецкого р-на  Барановичской обл., учитель нача</w:t>
      </w:r>
      <w:r w:rsidR="009917C2">
        <w:rPr>
          <w:sz w:val="24"/>
          <w:szCs w:val="24"/>
          <w:lang w:val="be-BY"/>
        </w:rPr>
        <w:t>л</w:t>
      </w:r>
      <w:r>
        <w:rPr>
          <w:sz w:val="24"/>
          <w:szCs w:val="24"/>
          <w:lang w:val="be-BY"/>
        </w:rPr>
        <w:t xml:space="preserve">ьной школы </w:t>
      </w:r>
      <w:r w:rsidR="00CF3B5E">
        <w:rPr>
          <w:sz w:val="24"/>
          <w:szCs w:val="24"/>
          <w:lang w:val="be-BY"/>
        </w:rPr>
        <w:t xml:space="preserve"> в дер. Плотишки Браславского р-на. Арестован 27.09.1940г. и осужден 22.03.41г. к 5годам ИТЛ по ст.72 УК БССР. Расстрелян в июне</w:t>
      </w:r>
      <w:r w:rsidR="008E6164">
        <w:rPr>
          <w:sz w:val="24"/>
          <w:szCs w:val="24"/>
          <w:lang w:val="be-BY"/>
        </w:rPr>
        <w:t xml:space="preserve"> </w:t>
      </w:r>
      <w:r w:rsidR="00CF3B5E">
        <w:rPr>
          <w:sz w:val="24"/>
          <w:szCs w:val="24"/>
          <w:lang w:val="be-BY"/>
        </w:rPr>
        <w:t>1941г. в Глубокской тюрьме.</w:t>
      </w:r>
      <w:r w:rsidR="00CF3B5E" w:rsidRPr="00CF3B5E">
        <w:rPr>
          <w:sz w:val="24"/>
          <w:szCs w:val="24"/>
          <w:lang w:val="be-BY"/>
        </w:rPr>
        <w:t xml:space="preserve"> </w:t>
      </w:r>
      <w:r w:rsidR="00CF3B5E">
        <w:rPr>
          <w:sz w:val="24"/>
          <w:szCs w:val="24"/>
          <w:lang w:val="be-BY"/>
        </w:rPr>
        <w:t>Реабилитирован Прокуратурой Витебской обл. 12.12.89г.</w:t>
      </w:r>
      <w:r w:rsidR="00CF3B5E" w:rsidRPr="008C1D58">
        <w:rPr>
          <w:sz w:val="24"/>
          <w:szCs w:val="24"/>
          <w:lang w:val="be-BY"/>
        </w:rPr>
        <w:t xml:space="preserve"> </w:t>
      </w:r>
      <w:r w:rsidR="00CF3B5E">
        <w:rPr>
          <w:sz w:val="24"/>
          <w:szCs w:val="24"/>
          <w:lang w:val="be-BY"/>
        </w:rPr>
        <w:t>УКГБ по  Витебской обл. 20650-.П.</w:t>
      </w:r>
    </w:p>
    <w:p w:rsidR="00A6460D" w:rsidRDefault="001F1E32" w:rsidP="00A6460D">
      <w:pPr>
        <w:spacing w:line="240" w:lineRule="auto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 xml:space="preserve"> </w:t>
      </w:r>
      <w:r w:rsidR="00A6460D">
        <w:rPr>
          <w:sz w:val="24"/>
          <w:szCs w:val="24"/>
          <w:lang w:val="be-BY"/>
        </w:rPr>
        <w:t xml:space="preserve">(57136) </w:t>
      </w:r>
      <w:r w:rsidR="00A6460D" w:rsidRPr="00862D88">
        <w:rPr>
          <w:lang w:val="be-BY"/>
        </w:rPr>
        <w:t>Чургель Иван Петрович</w:t>
      </w:r>
      <w:r w:rsidR="00A6460D">
        <w:rPr>
          <w:sz w:val="24"/>
          <w:szCs w:val="24"/>
          <w:lang w:val="be-BY"/>
        </w:rPr>
        <w:t xml:space="preserve"> 1898г.рожд в д. Коськовцы Миорского р-на, единоличник  там же.</w:t>
      </w:r>
      <w:r w:rsidR="00A6460D" w:rsidRPr="00A6460D">
        <w:rPr>
          <w:sz w:val="24"/>
          <w:szCs w:val="24"/>
          <w:lang w:val="be-BY"/>
        </w:rPr>
        <w:t xml:space="preserve"> </w:t>
      </w:r>
      <w:r w:rsidR="00A6460D">
        <w:rPr>
          <w:sz w:val="24"/>
          <w:szCs w:val="24"/>
          <w:lang w:val="be-BY"/>
        </w:rPr>
        <w:t>Арестова</w:t>
      </w:r>
      <w:r w:rsidR="00862D88">
        <w:rPr>
          <w:sz w:val="24"/>
          <w:szCs w:val="24"/>
          <w:lang w:val="be-BY"/>
        </w:rPr>
        <w:t>н</w:t>
      </w:r>
      <w:r w:rsidR="00A6460D">
        <w:rPr>
          <w:sz w:val="24"/>
          <w:szCs w:val="24"/>
          <w:lang w:val="be-BY"/>
        </w:rPr>
        <w:t xml:space="preserve"> 22.06.1941г. за</w:t>
      </w:r>
      <w:r w:rsidR="009917C2">
        <w:rPr>
          <w:sz w:val="24"/>
          <w:szCs w:val="24"/>
          <w:lang w:val="be-BY"/>
        </w:rPr>
        <w:t xml:space="preserve"> </w:t>
      </w:r>
      <w:r w:rsidR="00A6460D">
        <w:rPr>
          <w:sz w:val="24"/>
          <w:szCs w:val="24"/>
          <w:lang w:val="be-BY"/>
        </w:rPr>
        <w:t xml:space="preserve"> а/с агитацию по ст. 72а,76 УК БССР и расстрелян без суда в июне 1941г. в Глубокской тюрьме. Реабилитирован Прокуратурой Витебской обл. 29.05.92г. </w:t>
      </w:r>
    </w:p>
    <w:p w:rsidR="00270387" w:rsidRDefault="00862D88" w:rsidP="00270387">
      <w:pPr>
        <w:spacing w:line="240" w:lineRule="auto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 xml:space="preserve">(60216) </w:t>
      </w:r>
      <w:r w:rsidRPr="00862D88">
        <w:rPr>
          <w:lang w:val="be-BY"/>
        </w:rPr>
        <w:t>Элиаш</w:t>
      </w:r>
      <w:r w:rsidR="0053290F">
        <w:rPr>
          <w:lang w:val="be-BY"/>
        </w:rPr>
        <w:t xml:space="preserve"> </w:t>
      </w:r>
      <w:r w:rsidRPr="00862D88">
        <w:rPr>
          <w:lang w:val="be-BY"/>
        </w:rPr>
        <w:t>Станислав Францевич</w:t>
      </w:r>
      <w:r>
        <w:rPr>
          <w:sz w:val="24"/>
          <w:szCs w:val="24"/>
          <w:lang w:val="be-BY"/>
        </w:rPr>
        <w:t xml:space="preserve"> 1904 г.рожд. в г.Комарун(Комарно) Венгрия, ксендз Идолтского костела  в м. Идолта Миорского р-на.</w:t>
      </w:r>
      <w:r w:rsidRPr="00A6460D">
        <w:rPr>
          <w:sz w:val="24"/>
          <w:szCs w:val="24"/>
          <w:lang w:val="be-BY"/>
        </w:rPr>
        <w:t xml:space="preserve"> </w:t>
      </w:r>
      <w:r>
        <w:rPr>
          <w:sz w:val="24"/>
          <w:szCs w:val="24"/>
          <w:lang w:val="be-BY"/>
        </w:rPr>
        <w:t>Арестован 19..06.1941г.  за а/с агитацию по ст. 72б,76 УК БССР и расстрелян без суда в июне 1941г. в Глубоксской тюрьме. Реабилитирован Прокуратурой Витебской обл. 29.05.92г.</w:t>
      </w:r>
    </w:p>
    <w:p w:rsidR="0000167E" w:rsidRDefault="0000167E" w:rsidP="001F1E3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Итого с глубокскими </w:t>
      </w:r>
      <w:r w:rsidR="008E61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Шыраном и Гущей </w:t>
      </w:r>
      <w:r w:rsidR="000834E4">
        <w:rPr>
          <w:sz w:val="24"/>
          <w:szCs w:val="24"/>
        </w:rPr>
        <w:t>4</w:t>
      </w:r>
      <w:r w:rsidR="004627AD">
        <w:rPr>
          <w:sz w:val="24"/>
          <w:szCs w:val="24"/>
        </w:rPr>
        <w:t>6</w:t>
      </w:r>
      <w:r>
        <w:rPr>
          <w:sz w:val="24"/>
          <w:szCs w:val="24"/>
        </w:rPr>
        <w:t xml:space="preserve"> фамилий</w:t>
      </w:r>
      <w:r w:rsidR="00DA0CFC">
        <w:rPr>
          <w:sz w:val="24"/>
          <w:szCs w:val="24"/>
        </w:rPr>
        <w:t xml:space="preserve"> и это официальные сведения</w:t>
      </w:r>
      <w:r>
        <w:rPr>
          <w:sz w:val="24"/>
          <w:szCs w:val="24"/>
        </w:rPr>
        <w:t>.</w:t>
      </w:r>
    </w:p>
    <w:p w:rsidR="0000167E" w:rsidRDefault="0000167E" w:rsidP="009917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Более половины из них арестованы только с 16 по 22.06.1941г.</w:t>
      </w:r>
      <w:r w:rsidR="000C0A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0C0ABD">
        <w:rPr>
          <w:sz w:val="24"/>
          <w:szCs w:val="24"/>
        </w:rPr>
        <w:t xml:space="preserve">за 2-3 дня </w:t>
      </w:r>
      <w:r>
        <w:rPr>
          <w:sz w:val="24"/>
          <w:szCs w:val="24"/>
        </w:rPr>
        <w:t>содержа</w:t>
      </w:r>
      <w:r w:rsidR="000C0ABD">
        <w:rPr>
          <w:sz w:val="24"/>
          <w:szCs w:val="24"/>
        </w:rPr>
        <w:t>ния</w:t>
      </w:r>
      <w:r>
        <w:rPr>
          <w:sz w:val="24"/>
          <w:szCs w:val="24"/>
        </w:rPr>
        <w:t xml:space="preserve"> в тюрьме </w:t>
      </w:r>
      <w:r w:rsidR="000C0ABD">
        <w:rPr>
          <w:sz w:val="24"/>
          <w:szCs w:val="24"/>
        </w:rPr>
        <w:t xml:space="preserve"> они были не только осуждены, но и следствие толком не было начато, однако </w:t>
      </w:r>
      <w:r w:rsidR="0053290F">
        <w:rPr>
          <w:sz w:val="24"/>
          <w:szCs w:val="24"/>
        </w:rPr>
        <w:t xml:space="preserve">все </w:t>
      </w:r>
      <w:r w:rsidR="000C0ABD">
        <w:rPr>
          <w:sz w:val="24"/>
          <w:szCs w:val="24"/>
        </w:rPr>
        <w:t xml:space="preserve">были расстреляны по дороге в Николаево. </w:t>
      </w:r>
      <w:proofErr w:type="gramStart"/>
      <w:r w:rsidR="000C0ABD">
        <w:rPr>
          <w:sz w:val="24"/>
          <w:szCs w:val="24"/>
        </w:rPr>
        <w:t>По профессии они были: крестьяне-единоличники, портниха; бухгалтеры; машинист на мельнице; адвокаты; учители; торговец; бывший помещик,</w:t>
      </w:r>
      <w:r w:rsidR="00DA2D5C">
        <w:rPr>
          <w:sz w:val="24"/>
          <w:szCs w:val="24"/>
        </w:rPr>
        <w:t xml:space="preserve"> ксендзы</w:t>
      </w:r>
      <w:r w:rsidR="00A76E71">
        <w:rPr>
          <w:sz w:val="24"/>
          <w:szCs w:val="24"/>
        </w:rPr>
        <w:t>;</w:t>
      </w:r>
      <w:r w:rsidR="000C0ABD">
        <w:rPr>
          <w:sz w:val="24"/>
          <w:szCs w:val="24"/>
        </w:rPr>
        <w:t xml:space="preserve"> </w:t>
      </w:r>
      <w:r w:rsidR="00DA2D5C">
        <w:rPr>
          <w:sz w:val="24"/>
          <w:szCs w:val="24"/>
        </w:rPr>
        <w:t>бывшие военные</w:t>
      </w:r>
      <w:r w:rsidR="00A76E71">
        <w:rPr>
          <w:sz w:val="24"/>
          <w:szCs w:val="24"/>
        </w:rPr>
        <w:t>;</w:t>
      </w:r>
      <w:r w:rsidR="00DA2D5C">
        <w:rPr>
          <w:sz w:val="24"/>
          <w:szCs w:val="24"/>
        </w:rPr>
        <w:t xml:space="preserve"> осадники-фермеры</w:t>
      </w:r>
      <w:r w:rsidR="00A76E71">
        <w:rPr>
          <w:sz w:val="24"/>
          <w:szCs w:val="24"/>
        </w:rPr>
        <w:t>;</w:t>
      </w:r>
      <w:r w:rsidR="00DA2D5C">
        <w:rPr>
          <w:sz w:val="24"/>
          <w:szCs w:val="24"/>
        </w:rPr>
        <w:t xml:space="preserve"> </w:t>
      </w:r>
      <w:r w:rsidR="000C0ABD">
        <w:rPr>
          <w:sz w:val="24"/>
          <w:szCs w:val="24"/>
        </w:rPr>
        <w:t>не работающие.</w:t>
      </w:r>
      <w:proofErr w:type="gramEnd"/>
      <w:r w:rsidR="000C0ABD">
        <w:rPr>
          <w:sz w:val="24"/>
          <w:szCs w:val="24"/>
        </w:rPr>
        <w:t xml:space="preserve"> </w:t>
      </w:r>
      <w:proofErr w:type="gramStart"/>
      <w:r w:rsidR="000C0ABD">
        <w:rPr>
          <w:sz w:val="24"/>
          <w:szCs w:val="24"/>
        </w:rPr>
        <w:t xml:space="preserve">Судя по фамилиям и именам </w:t>
      </w:r>
      <w:r w:rsidR="00DA2D5C">
        <w:rPr>
          <w:sz w:val="24"/>
          <w:szCs w:val="24"/>
        </w:rPr>
        <w:t>большинство</w:t>
      </w:r>
      <w:r w:rsidR="000C0ABD">
        <w:rPr>
          <w:sz w:val="24"/>
          <w:szCs w:val="24"/>
        </w:rPr>
        <w:t xml:space="preserve"> были</w:t>
      </w:r>
      <w:proofErr w:type="gramEnd"/>
      <w:r w:rsidR="000C0ABD">
        <w:rPr>
          <w:sz w:val="24"/>
          <w:szCs w:val="24"/>
        </w:rPr>
        <w:t xml:space="preserve"> польских и прибалтийских корней</w:t>
      </w:r>
      <w:r w:rsidR="00A76E71">
        <w:rPr>
          <w:sz w:val="24"/>
          <w:szCs w:val="24"/>
        </w:rPr>
        <w:t xml:space="preserve"> </w:t>
      </w:r>
      <w:r w:rsidR="000C0ABD">
        <w:rPr>
          <w:sz w:val="24"/>
          <w:szCs w:val="24"/>
        </w:rPr>
        <w:t xml:space="preserve">- этого </w:t>
      </w:r>
      <w:r w:rsidR="00A76E71">
        <w:rPr>
          <w:sz w:val="24"/>
          <w:szCs w:val="24"/>
        </w:rPr>
        <w:t xml:space="preserve">тогда </w:t>
      </w:r>
      <w:r w:rsidR="000C0ABD">
        <w:rPr>
          <w:sz w:val="24"/>
          <w:szCs w:val="24"/>
        </w:rPr>
        <w:t>было достаточно, чтобы причислить к врагам и шпионам.</w:t>
      </w:r>
    </w:p>
    <w:p w:rsidR="00461066" w:rsidRDefault="00671CFF" w:rsidP="005D1CA8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 2017 году глубокский краевед Дмитрий Лупач прислал мне список узников глубокской тюрьмы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 том числе и возможных жертв расстрела 1941г.  опубликованный в бюллетене «</w:t>
      </w:r>
      <w:r>
        <w:rPr>
          <w:sz w:val="24"/>
          <w:szCs w:val="24"/>
          <w:lang w:val="be-BY"/>
        </w:rPr>
        <w:t>Бацькаўшчына” №6 за июнь 2011 года</w:t>
      </w:r>
      <w:r>
        <w:rPr>
          <w:sz w:val="24"/>
          <w:szCs w:val="24"/>
        </w:rPr>
        <w:t xml:space="preserve"> . Этот список хотя и содержит  свыше 200 человек, но малоинформативный</w:t>
      </w:r>
      <w:r w:rsidR="0091019B">
        <w:rPr>
          <w:sz w:val="24"/>
          <w:szCs w:val="24"/>
        </w:rPr>
        <w:t xml:space="preserve"> и</w:t>
      </w:r>
      <w:r w:rsidR="001A22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 </w:t>
      </w:r>
      <w:r w:rsidR="001A2234">
        <w:rPr>
          <w:sz w:val="24"/>
          <w:szCs w:val="24"/>
        </w:rPr>
        <w:t>доработан.</w:t>
      </w:r>
      <w:r>
        <w:rPr>
          <w:sz w:val="24"/>
          <w:szCs w:val="24"/>
        </w:rPr>
        <w:t xml:space="preserve"> </w:t>
      </w:r>
      <w:r w:rsidR="001A2234">
        <w:rPr>
          <w:sz w:val="24"/>
          <w:szCs w:val="24"/>
        </w:rPr>
        <w:t xml:space="preserve"> </w:t>
      </w:r>
      <w:r w:rsidR="0091019B">
        <w:rPr>
          <w:sz w:val="24"/>
          <w:szCs w:val="24"/>
        </w:rPr>
        <w:t xml:space="preserve">Из него я выбрал </w:t>
      </w:r>
      <w:r w:rsidR="00A76E71">
        <w:rPr>
          <w:sz w:val="24"/>
          <w:szCs w:val="24"/>
        </w:rPr>
        <w:t>мен</w:t>
      </w:r>
      <w:r w:rsidR="004627AD">
        <w:rPr>
          <w:sz w:val="24"/>
          <w:szCs w:val="24"/>
        </w:rPr>
        <w:t>ее 1/3 упомянутых</w:t>
      </w:r>
      <w:r w:rsidR="0091019B">
        <w:rPr>
          <w:sz w:val="24"/>
          <w:szCs w:val="24"/>
        </w:rPr>
        <w:t xml:space="preserve"> лиц с более </w:t>
      </w:r>
      <w:r w:rsidR="004627AD">
        <w:rPr>
          <w:sz w:val="24"/>
          <w:szCs w:val="24"/>
        </w:rPr>
        <w:t>конкрет</w:t>
      </w:r>
      <w:r w:rsidR="00264720">
        <w:rPr>
          <w:sz w:val="24"/>
          <w:szCs w:val="24"/>
        </w:rPr>
        <w:t>ными данными</w:t>
      </w:r>
      <w:r w:rsidR="0091019B">
        <w:rPr>
          <w:sz w:val="24"/>
          <w:szCs w:val="24"/>
        </w:rPr>
        <w:t>.</w:t>
      </w:r>
      <w:r w:rsidR="001A2234">
        <w:rPr>
          <w:sz w:val="24"/>
          <w:szCs w:val="24"/>
        </w:rPr>
        <w:t xml:space="preserve"> </w:t>
      </w:r>
    </w:p>
    <w:p w:rsidR="00CC47C1" w:rsidRPr="00DA2D5C" w:rsidRDefault="001A2234" w:rsidP="00DA2D5C">
      <w:pPr>
        <w:rPr>
          <w:rFonts w:eastAsia="Times New Roman"/>
          <w:color w:val="000000"/>
        </w:rPr>
      </w:pPr>
      <w:r w:rsidRPr="001A2234">
        <w:t xml:space="preserve"> </w:t>
      </w:r>
      <w:r>
        <w:t xml:space="preserve">( </w:t>
      </w:r>
      <w:r w:rsidRPr="00A04C1D">
        <w:rPr>
          <w:sz w:val="24"/>
          <w:szCs w:val="24"/>
        </w:rPr>
        <w:t>См. источник</w:t>
      </w:r>
      <w:r>
        <w:t>:</w:t>
      </w:r>
      <w:r w:rsidR="00461066">
        <w:rPr>
          <w:sz w:val="24"/>
          <w:szCs w:val="24"/>
        </w:rPr>
        <w:t xml:space="preserve"> </w:t>
      </w:r>
      <w:hyperlink r:id="rId32" w:history="1">
        <w:r w:rsidR="00461066">
          <w:rPr>
            <w:rStyle w:val="a3"/>
          </w:rPr>
          <w:t>backauszczyna 06.pdf</w:t>
        </w:r>
      </w:hyperlink>
      <w:r w:rsidR="00CC47C1" w:rsidRPr="0085388A">
        <w:rPr>
          <w:rFonts w:ascii="Georgia" w:eastAsia="Times New Roman" w:hAnsi="Georgia"/>
          <w:color w:val="000000"/>
        </w:rPr>
        <w:br/>
      </w:r>
      <w:r w:rsidR="00CC47C1" w:rsidRPr="00DA2D5C">
        <w:rPr>
          <w:rFonts w:eastAsia="Times New Roman"/>
          <w:color w:val="000000"/>
        </w:rPr>
        <w:t>6 Багданёнак Павел Васільевіч, в. Пялікі, Беразвечча, расстраляны пад Улай.</w:t>
      </w:r>
      <w:r w:rsidR="00CC47C1" w:rsidRPr="00DA2D5C">
        <w:rPr>
          <w:rFonts w:eastAsia="Times New Roman"/>
          <w:color w:val="000000"/>
        </w:rPr>
        <w:br/>
        <w:t xml:space="preserve">7 Бант Янкель, крамнік з Браслава,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у Беразвеччы.</w:t>
      </w:r>
      <w:r w:rsidR="00CC47C1" w:rsidRPr="00DA2D5C">
        <w:rPr>
          <w:rFonts w:eastAsia="Times New Roman"/>
          <w:color w:val="000000"/>
        </w:rPr>
        <w:br/>
        <w:t>8 Барэйка Веслаў, 1913 года нараджэння, селянін з Дзеркаўшчыны</w:t>
      </w:r>
      <w:r w:rsidR="00CC47C1" w:rsidRPr="00DA2D5C">
        <w:rPr>
          <w:rFonts w:eastAsia="Times New Roman"/>
          <w:color w:val="000000"/>
        </w:rPr>
        <w:br/>
        <w:t>( Глыбоцкі раён), знік бясследна ў Беразвеччы</w:t>
      </w:r>
      <w:r w:rsidR="00CC47C1" w:rsidRPr="00DA2D5C">
        <w:rPr>
          <w:rFonts w:eastAsia="Times New Roman"/>
          <w:color w:val="000000"/>
        </w:rPr>
        <w:br/>
        <w:t>9 Барэйка Канстанцін, 1911 года нараджэння, селянін з Дзеркаўшчыны</w:t>
      </w:r>
      <w:r w:rsidR="00FE4B76" w:rsidRPr="00DA2D5C">
        <w:rPr>
          <w:rFonts w:eastAsia="Times New Roman"/>
          <w:color w:val="000000"/>
        </w:rPr>
        <w:t xml:space="preserve"> ( Глыбоцкі раён),</w:t>
      </w:r>
      <w:r w:rsidR="00CC47C1" w:rsidRPr="00DA2D5C">
        <w:rPr>
          <w:rFonts w:eastAsia="Times New Roman"/>
          <w:color w:val="000000"/>
        </w:rPr>
        <w:t>, знік бясследна ў Беразвеччы.</w:t>
      </w:r>
      <w:r w:rsidR="00CC47C1" w:rsidRPr="00DA2D5C">
        <w:rPr>
          <w:rFonts w:eastAsia="Times New Roman"/>
          <w:color w:val="000000"/>
        </w:rPr>
        <w:br/>
        <w:t>21 Бурлук Леапольд, сын Андрэя і Зофіі, 1910 г.</w:t>
      </w:r>
      <w:r w:rsidR="00FE4B76" w:rsidRPr="00DA2D5C">
        <w:rPr>
          <w:rFonts w:eastAsia="Times New Roman"/>
          <w:color w:val="000000"/>
        </w:rPr>
        <w:t>р</w:t>
      </w:r>
      <w:r w:rsidR="00CC47C1" w:rsidRPr="00DA2D5C">
        <w:rPr>
          <w:rFonts w:eastAsia="Times New Roman"/>
          <w:color w:val="000000"/>
        </w:rPr>
        <w:t xml:space="preserve">., Браслаў, асуджаны ў Беразвеччы на 8 гадоў,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на "Дарозе смерці".</w:t>
      </w:r>
      <w:r w:rsidR="00CC47C1" w:rsidRPr="00DA2D5C">
        <w:rPr>
          <w:rFonts w:eastAsia="Times New Roman"/>
          <w:color w:val="000000"/>
        </w:rPr>
        <w:br/>
        <w:t>22 Бучынскі Мар’ян, 45 гадоў, лекар з Ліды, арыштаваны з сям’ёй, загінуў на "Дарозе смерці".</w:t>
      </w:r>
      <w:r w:rsidR="00CC47C1" w:rsidRPr="00DA2D5C">
        <w:rPr>
          <w:rFonts w:eastAsia="Times New Roman"/>
          <w:color w:val="000000"/>
        </w:rPr>
        <w:br/>
        <w:t>29 Гардзеёнак, в. Палялейкі, Беразвечча, уцёк з-пад расстрэлу пад Улай.</w:t>
      </w:r>
      <w:r w:rsidR="00CC47C1" w:rsidRPr="00DA2D5C">
        <w:rPr>
          <w:rFonts w:eastAsia="Times New Roman"/>
          <w:color w:val="000000"/>
        </w:rPr>
        <w:br/>
        <w:t>30 Весна Антоні, ляснік з Падольшчыны, Германавіцкай гміны.</w:t>
      </w:r>
      <w:r w:rsidR="00CC47C1" w:rsidRPr="00DA2D5C">
        <w:rPr>
          <w:rFonts w:eastAsia="Times New Roman"/>
          <w:color w:val="000000"/>
        </w:rPr>
        <w:br/>
        <w:t xml:space="preserve">35 Глазко Міхал, </w:t>
      </w:r>
      <w:r w:rsidR="00FE4B76" w:rsidRPr="00DA2D5C">
        <w:rPr>
          <w:rFonts w:eastAsia="Times New Roman"/>
          <w:color w:val="000000"/>
        </w:rPr>
        <w:t>192</w:t>
      </w:r>
      <w:r w:rsidR="00CC47C1" w:rsidRPr="00DA2D5C">
        <w:rPr>
          <w:rFonts w:eastAsia="Times New Roman"/>
          <w:color w:val="000000"/>
        </w:rPr>
        <w:t>1 г</w:t>
      </w:r>
      <w:r w:rsidR="00FE4B76" w:rsidRPr="00DA2D5C">
        <w:rPr>
          <w:rFonts w:eastAsia="Times New Roman"/>
          <w:color w:val="000000"/>
        </w:rPr>
        <w:t>.р.</w:t>
      </w:r>
      <w:r w:rsidR="00CC47C1" w:rsidRPr="00DA2D5C">
        <w:rPr>
          <w:rFonts w:eastAsia="Times New Roman"/>
          <w:color w:val="000000"/>
        </w:rPr>
        <w:t xml:space="preserve">, фальварак Латышы, Лужкаўскай гміны.,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у Беразвеччы.</w:t>
      </w:r>
      <w:r w:rsidR="00CC47C1" w:rsidRPr="00DA2D5C">
        <w:rPr>
          <w:rFonts w:eastAsia="Times New Roman"/>
          <w:color w:val="000000"/>
        </w:rPr>
        <w:br/>
        <w:t xml:space="preserve">37 Гушча, лекар, вязень Дзісны і Беразвечча.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на "Дарозе смерці".</w:t>
      </w:r>
      <w:r w:rsidR="00CC47C1" w:rsidRPr="00DA2D5C">
        <w:rPr>
          <w:rFonts w:eastAsia="Times New Roman"/>
          <w:color w:val="000000"/>
        </w:rPr>
        <w:br/>
        <w:t>48 Дабачэўская Ганна, дачка палкоўніка, студэнтка, Беразвечча.</w:t>
      </w:r>
      <w:r w:rsidR="00CC47C1" w:rsidRPr="00DA2D5C">
        <w:rPr>
          <w:rFonts w:eastAsia="Times New Roman"/>
          <w:color w:val="000000"/>
        </w:rPr>
        <w:br/>
        <w:t>49 Даманьская Ірэна, жонка капітана, Беразвечча.</w:t>
      </w:r>
      <w:r w:rsidR="00CC47C1" w:rsidRPr="00DA2D5C">
        <w:rPr>
          <w:rFonts w:eastAsia="Times New Roman"/>
          <w:color w:val="000000"/>
        </w:rPr>
        <w:br/>
        <w:t>50 Дарашчонак Мікалай Лявонавіч, в. Сасноўцы, Беразвечча "Па дарозе смерці"</w:t>
      </w:r>
      <w:r w:rsidR="00E23872" w:rsidRPr="00DA2D5C">
        <w:rPr>
          <w:rFonts w:eastAsia="Times New Roman"/>
          <w:color w:val="000000"/>
        </w:rPr>
        <w:t xml:space="preserve"> р</w:t>
      </w:r>
      <w:r w:rsidR="00CC47C1" w:rsidRPr="00DA2D5C">
        <w:rPr>
          <w:rFonts w:eastAsia="Times New Roman"/>
          <w:color w:val="000000"/>
        </w:rPr>
        <w:t xml:space="preserve">анены кінуты ў траншэю, вылез з яе і ўцёк. Паступіў </w:t>
      </w:r>
      <w:proofErr w:type="gramStart"/>
      <w:r w:rsidR="00CC47C1" w:rsidRPr="00DA2D5C">
        <w:rPr>
          <w:rFonts w:eastAsia="Times New Roman"/>
          <w:color w:val="000000"/>
        </w:rPr>
        <w:t>у</w:t>
      </w:r>
      <w:proofErr w:type="gramEnd"/>
      <w:r w:rsidR="00CC47C1" w:rsidRPr="00DA2D5C">
        <w:rPr>
          <w:rFonts w:eastAsia="Times New Roman"/>
          <w:color w:val="000000"/>
        </w:rPr>
        <w:t xml:space="preserve"> паліцыю. Выехаў у ЗША,</w:t>
      </w:r>
      <w:r w:rsidR="00CC47C1" w:rsidRPr="00DA2D5C">
        <w:rPr>
          <w:rFonts w:eastAsia="Times New Roman"/>
          <w:color w:val="000000"/>
        </w:rPr>
        <w:br/>
        <w:t>59 Ерафеяў Сямён, купец , Паставы, арыштаваны 22.06.1941г.</w:t>
      </w:r>
      <w:r w:rsidR="00CC47C1" w:rsidRPr="00DA2D5C">
        <w:rPr>
          <w:rFonts w:eastAsia="Times New Roman"/>
          <w:color w:val="000000"/>
        </w:rPr>
        <w:br/>
        <w:t>60 Ерафеяў Юльян, , купец, Паставы, 22.06. 1941 г.</w:t>
      </w:r>
      <w:r w:rsidR="00CC47C1" w:rsidRPr="00DA2D5C">
        <w:rPr>
          <w:rFonts w:eastAsia="Times New Roman"/>
          <w:color w:val="000000"/>
        </w:rPr>
        <w:br/>
        <w:t>64</w:t>
      </w:r>
      <w:proofErr w:type="gramStart"/>
      <w:r w:rsidR="00CC47C1" w:rsidRPr="00DA2D5C">
        <w:rPr>
          <w:rFonts w:eastAsia="Times New Roman"/>
          <w:color w:val="000000"/>
        </w:rPr>
        <w:t xml:space="preserve"> Ж</w:t>
      </w:r>
      <w:proofErr w:type="gramEnd"/>
      <w:r w:rsidR="00CC47C1" w:rsidRPr="00DA2D5C">
        <w:rPr>
          <w:rFonts w:eastAsia="Times New Roman"/>
          <w:color w:val="000000"/>
        </w:rPr>
        <w:t>аль Віцэнты, 1901 г.н., Глыбокае, Беразвечча.</w:t>
      </w:r>
      <w:r w:rsidR="00CC47C1" w:rsidRPr="00DA2D5C">
        <w:rPr>
          <w:rFonts w:eastAsia="Times New Roman"/>
          <w:color w:val="000000"/>
        </w:rPr>
        <w:br/>
        <w:t>65 Жыліньскі Міхал, паліцыянт з Пастаў, Беразвечча.</w:t>
      </w:r>
      <w:r w:rsidR="00CC47C1" w:rsidRPr="00DA2D5C">
        <w:rPr>
          <w:rFonts w:eastAsia="Times New Roman"/>
          <w:color w:val="000000"/>
        </w:rPr>
        <w:br/>
        <w:t>66 Завадскі Уладыслаў, загінуў у Беразвеччы.</w:t>
      </w:r>
      <w:r w:rsidR="00CC47C1" w:rsidRPr="00DA2D5C">
        <w:rPr>
          <w:rFonts w:eastAsia="Times New Roman"/>
          <w:color w:val="000000"/>
        </w:rPr>
        <w:br/>
        <w:t>70 Звалакоўскі Уладыслаў, інжынер, загінуў у Беразвеччы.</w:t>
      </w:r>
      <w:r w:rsidR="00CC47C1" w:rsidRPr="00DA2D5C">
        <w:rPr>
          <w:rFonts w:eastAsia="Times New Roman"/>
          <w:color w:val="000000"/>
        </w:rPr>
        <w:br/>
        <w:t>72 Ігнатовіч Адам, Глыбокае, загінуў у Беразвеччы</w:t>
      </w:r>
      <w:r w:rsidR="00CC47C1" w:rsidRPr="00DA2D5C">
        <w:rPr>
          <w:rFonts w:eastAsia="Times New Roman"/>
          <w:color w:val="000000"/>
        </w:rPr>
        <w:br/>
        <w:t>73 Ізберскі Альбін, адвакат, Паставы, арыштаваны 22.06.1941 г.</w:t>
      </w:r>
      <w:r w:rsidR="00CC47C1" w:rsidRPr="00DA2D5C">
        <w:rPr>
          <w:rFonts w:eastAsia="Times New Roman"/>
          <w:color w:val="000000"/>
        </w:rPr>
        <w:br/>
        <w:t xml:space="preserve">79 Качан, афіцзр,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на "Дарозе смерці" каля Улы.</w:t>
      </w:r>
      <w:r w:rsidR="00CC47C1" w:rsidRPr="00DA2D5C">
        <w:rPr>
          <w:rFonts w:eastAsia="Times New Roman"/>
          <w:color w:val="000000"/>
        </w:rPr>
        <w:br/>
        <w:t>85 Капцінскі Здзіслаў Кароль, 1903 г.н., сын Францішка і Ганны, дырэктар пачатковай школы ў Глыбокім, загінуў у Беразвеччы.</w:t>
      </w:r>
      <w:r w:rsidR="00CC47C1" w:rsidRPr="00DA2D5C">
        <w:rPr>
          <w:rFonts w:eastAsia="Times New Roman"/>
          <w:color w:val="000000"/>
        </w:rPr>
        <w:br/>
        <w:t>88 Крулікоўскі, Глыбокае, загінуў у Беразвеччы</w:t>
      </w:r>
      <w:r w:rsidR="00CC47C1" w:rsidRPr="00DA2D5C">
        <w:rPr>
          <w:rFonts w:eastAsia="Times New Roman"/>
          <w:color w:val="000000"/>
        </w:rPr>
        <w:br/>
        <w:t>89 Крэміс Павел, солтыс. Замураваны жывым у Беразвеччы.</w:t>
      </w:r>
      <w:r w:rsidR="00CC47C1" w:rsidRPr="00DA2D5C">
        <w:rPr>
          <w:rFonts w:eastAsia="Times New Roman"/>
          <w:color w:val="000000"/>
        </w:rPr>
        <w:br/>
      </w:r>
      <w:r w:rsidR="00CC47C1" w:rsidRPr="00DA2D5C">
        <w:rPr>
          <w:rFonts w:eastAsia="Times New Roman"/>
          <w:color w:val="000000"/>
        </w:rPr>
        <w:lastRenderedPageBreak/>
        <w:t>90 Котліцкі Мечыслаў, асаднік, законьчы</w:t>
      </w:r>
      <w:proofErr w:type="gramStart"/>
      <w:r w:rsidR="00CC47C1" w:rsidRPr="00DA2D5C">
        <w:rPr>
          <w:rFonts w:eastAsia="Times New Roman"/>
          <w:color w:val="000000"/>
        </w:rPr>
        <w:t>ў В</w:t>
      </w:r>
      <w:proofErr w:type="gramEnd"/>
      <w:r w:rsidR="00CC47C1" w:rsidRPr="00DA2D5C">
        <w:rPr>
          <w:rFonts w:eastAsia="Times New Roman"/>
          <w:color w:val="000000"/>
        </w:rPr>
        <w:t>іленскі універсітэт. Беразвечча</w:t>
      </w:r>
      <w:r w:rsidR="00CC47C1" w:rsidRPr="00DA2D5C">
        <w:rPr>
          <w:rFonts w:eastAsia="Times New Roman"/>
          <w:color w:val="000000"/>
        </w:rPr>
        <w:br/>
        <w:t>92 Кульваноўскі Аляксандр, гаспадар крамы ў Галубічах. Загінуў пад Улай.</w:t>
      </w:r>
      <w:r w:rsidR="00CC47C1" w:rsidRPr="00DA2D5C">
        <w:rPr>
          <w:rFonts w:eastAsia="Times New Roman"/>
          <w:color w:val="000000"/>
        </w:rPr>
        <w:br/>
        <w:t>93 Кунцэвіч Ігнат Восіпавіч, 1902 г.н., в. Сьнегі, загінуў на "Дарозе сьмерці" пад Улай.</w:t>
      </w:r>
      <w:r w:rsidR="00CC47C1" w:rsidRPr="00DA2D5C">
        <w:rPr>
          <w:rFonts w:eastAsia="Times New Roman"/>
          <w:color w:val="000000"/>
        </w:rPr>
        <w:br/>
        <w:t>98 Ласоўскі, сержан</w:t>
      </w:r>
      <w:proofErr w:type="gramStart"/>
      <w:r w:rsidR="00CC47C1" w:rsidRPr="00DA2D5C">
        <w:rPr>
          <w:rFonts w:eastAsia="Times New Roman"/>
          <w:color w:val="000000"/>
        </w:rPr>
        <w:t>т(</w:t>
      </w:r>
      <w:proofErr w:type="gramEnd"/>
      <w:r w:rsidR="00CC47C1" w:rsidRPr="00DA2D5C">
        <w:rPr>
          <w:rFonts w:eastAsia="Times New Roman"/>
          <w:color w:val="000000"/>
        </w:rPr>
        <w:t xml:space="preserve"> (Шаркаўшчына?), загінуў пад Улай.</w:t>
      </w:r>
      <w:r w:rsidR="00CC47C1" w:rsidRPr="00DA2D5C">
        <w:rPr>
          <w:rFonts w:eastAsia="Times New Roman"/>
          <w:color w:val="000000"/>
        </w:rPr>
        <w:br/>
        <w:t>99 Літоўчык Сяргей, электрык, Браслаў, загінуў у Беразвеччы.</w:t>
      </w:r>
      <w:r w:rsidR="00CC47C1" w:rsidRPr="00DA2D5C">
        <w:rPr>
          <w:rFonts w:eastAsia="Times New Roman"/>
          <w:color w:val="000000"/>
        </w:rPr>
        <w:br/>
        <w:t>100 Ліхаўскі Казімір, сын Богуміла і Марыі, загінуў у Беразвеччы..Кіраўнік пачатковай школы ў Ёдах, потым жыхар в</w:t>
      </w:r>
      <w:proofErr w:type="gramStart"/>
      <w:r w:rsidR="00CC47C1" w:rsidRPr="00DA2D5C">
        <w:rPr>
          <w:rFonts w:eastAsia="Times New Roman"/>
          <w:color w:val="000000"/>
        </w:rPr>
        <w:t>.М</w:t>
      </w:r>
      <w:proofErr w:type="gramEnd"/>
      <w:r w:rsidR="00CC47C1" w:rsidRPr="00DA2D5C">
        <w:rPr>
          <w:rFonts w:eastAsia="Times New Roman"/>
          <w:color w:val="000000"/>
        </w:rPr>
        <w:t>ількі, загінуў пад Улай.</w:t>
      </w:r>
      <w:r w:rsidR="00CC47C1" w:rsidRPr="00DA2D5C">
        <w:rPr>
          <w:rFonts w:eastAsia="Times New Roman"/>
          <w:color w:val="000000"/>
        </w:rPr>
        <w:br/>
        <w:t xml:space="preserve">102 Латышонак Іосіф Лявонавіч, в. Дубавое, 1893 г.н., Беразвечча, загінуў у Мікалаёве каля Улы 26.06.1941 года. </w:t>
      </w:r>
      <w:r w:rsidR="00CC47C1" w:rsidRPr="00DA2D5C">
        <w:rPr>
          <w:rFonts w:eastAsia="Times New Roman"/>
          <w:color w:val="000000"/>
        </w:rPr>
        <w:br/>
        <w:t>111 Мілевіч Мікола 1912 г.н., сын Мікадэма і Канстанцыі з Пасюкевічаў, закончыў тэхнічную школу геодэзіі ў Вільні. Памёр у Беразвеччы падчас следства.</w:t>
      </w:r>
      <w:r w:rsidR="00CC47C1" w:rsidRPr="00DA2D5C">
        <w:rPr>
          <w:rFonts w:eastAsia="Times New Roman"/>
          <w:color w:val="000000"/>
        </w:rPr>
        <w:br/>
        <w:t>116 Мільчонак, афіцэр, загінуў на "Дарозе сьмерці".</w:t>
      </w:r>
      <w:r w:rsidR="00CC47C1" w:rsidRPr="00DA2D5C">
        <w:rPr>
          <w:rFonts w:eastAsia="Times New Roman"/>
          <w:color w:val="000000"/>
        </w:rPr>
        <w:br/>
        <w:t>118 Мароз, лекар, Паставы, арыштаваны 22.06 1941 г.</w:t>
      </w:r>
      <w:r w:rsidR="00CC47C1" w:rsidRPr="00DA2D5C">
        <w:rPr>
          <w:rFonts w:eastAsia="Times New Roman"/>
          <w:color w:val="000000"/>
        </w:rPr>
        <w:br/>
        <w:t>119 Мароз</w:t>
      </w:r>
      <w:proofErr w:type="gramStart"/>
      <w:r w:rsidR="00CC47C1" w:rsidRPr="00DA2D5C">
        <w:rPr>
          <w:rFonts w:eastAsia="Times New Roman"/>
          <w:color w:val="000000"/>
        </w:rPr>
        <w:t xml:space="preserve"> В</w:t>
      </w:r>
      <w:proofErr w:type="gramEnd"/>
      <w:r w:rsidR="00CC47C1" w:rsidRPr="00DA2D5C">
        <w:rPr>
          <w:rFonts w:eastAsia="Times New Roman"/>
          <w:color w:val="000000"/>
        </w:rPr>
        <w:t>іктар, тэолаг, в. Дэмбоўка, каля Друі, арыштаваны 20</w:t>
      </w:r>
      <w:r w:rsidR="005E2ADF" w:rsidRPr="00DA2D5C">
        <w:rPr>
          <w:rFonts w:eastAsia="Times New Roman"/>
          <w:color w:val="000000"/>
        </w:rPr>
        <w:t>.</w:t>
      </w:r>
      <w:r w:rsidR="00CC47C1" w:rsidRPr="00DA2D5C">
        <w:rPr>
          <w:rFonts w:eastAsia="Times New Roman"/>
          <w:color w:val="000000"/>
        </w:rPr>
        <w:t xml:space="preserve"> 06 1941</w:t>
      </w:r>
      <w:r w:rsidR="00CC47C1" w:rsidRPr="00DA2D5C">
        <w:rPr>
          <w:rFonts w:eastAsia="Times New Roman"/>
          <w:color w:val="000000"/>
        </w:rPr>
        <w:br/>
        <w:t xml:space="preserve">123 Мядзведскі Кузьма Адамавіч(1899—1941), г.п. Шаркаўшчына, арыштаваны 20.06.1941г.,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на "Дарозе смерці" каля Улы.</w:t>
      </w:r>
      <w:r w:rsidR="00CC47C1" w:rsidRPr="00DA2D5C">
        <w:rPr>
          <w:rFonts w:eastAsia="Times New Roman"/>
          <w:color w:val="000000"/>
        </w:rPr>
        <w:br/>
        <w:t>124 Мядзведскі Дзмітры Адамавіч(1903—1941гг) арыштаваны 20.06.1941г., загінуў каля в. Мікалаёва каля Улы.</w:t>
      </w:r>
      <w:r w:rsidR="00CC47C1" w:rsidRPr="00DA2D5C">
        <w:rPr>
          <w:rFonts w:eastAsia="Times New Roman"/>
          <w:color w:val="000000"/>
        </w:rPr>
        <w:br/>
        <w:t>125 Мядзведскі Лявон Адамавіч(1905—1941), арыштаваны 20.06.1941 г., загінуў у Мікалаёве каля Улы, Шумілінскі раён. Усе сем’і Мядзведскіх вывезены ў Сібір.</w:t>
      </w:r>
      <w:r w:rsidR="00CC47C1" w:rsidRPr="00DA2D5C">
        <w:rPr>
          <w:rFonts w:eastAsia="Times New Roman"/>
          <w:color w:val="000000"/>
        </w:rPr>
        <w:br/>
        <w:t>126 Невяровіч Лявон, 1883 г.н., кіраўнік эксперментальнай льняной станцыі ў Беразвеччы., загінуў каля Улы.</w:t>
      </w:r>
      <w:r w:rsidR="00CC47C1" w:rsidRPr="00DA2D5C">
        <w:rPr>
          <w:rFonts w:eastAsia="Times New Roman"/>
          <w:color w:val="000000"/>
        </w:rPr>
        <w:br/>
        <w:t>127 Немчыновіч</w:t>
      </w:r>
      <w:proofErr w:type="gramStart"/>
      <w:r w:rsidR="00CC47C1" w:rsidRPr="00DA2D5C">
        <w:rPr>
          <w:rFonts w:eastAsia="Times New Roman"/>
          <w:color w:val="000000"/>
        </w:rPr>
        <w:t xml:space="preserve"> ,</w:t>
      </w:r>
      <w:proofErr w:type="gramEnd"/>
      <w:r w:rsidR="00CC47C1" w:rsidRPr="00DA2D5C">
        <w:rPr>
          <w:rFonts w:eastAsia="Times New Roman"/>
          <w:color w:val="000000"/>
        </w:rPr>
        <w:t xml:space="preserve"> рэферэнт карных спраў, Паставы.</w:t>
      </w:r>
      <w:r w:rsidR="00CC47C1" w:rsidRPr="00DA2D5C">
        <w:rPr>
          <w:rFonts w:eastAsia="Times New Roman"/>
          <w:color w:val="000000"/>
        </w:rPr>
        <w:br/>
        <w:t>128 Носка, г.п.. Шаркаўшчына, сержант, загінуў каля Улы.</w:t>
      </w:r>
      <w:r w:rsidR="00CC47C1" w:rsidRPr="00DA2D5C">
        <w:rPr>
          <w:rFonts w:eastAsia="Times New Roman"/>
          <w:color w:val="000000"/>
        </w:rPr>
        <w:br/>
        <w:t>138 Платнік, сержант, загінуў на " Дарозе сьмерці".</w:t>
      </w:r>
      <w:r w:rsidR="00CC47C1" w:rsidRPr="00DA2D5C">
        <w:rPr>
          <w:rFonts w:eastAsia="Times New Roman"/>
          <w:color w:val="000000"/>
        </w:rPr>
        <w:br/>
        <w:t>145 Пупін Станіслаў, сын Пётры і Альшбеты з Нарушэвічаў, 1915 г.н., гміна Леомпаль, арыштаваны 22.06.1941 года. Беразвечча.</w:t>
      </w:r>
      <w:r w:rsidR="00CC47C1" w:rsidRPr="00DA2D5C">
        <w:rPr>
          <w:rFonts w:eastAsia="Times New Roman"/>
          <w:color w:val="000000"/>
        </w:rPr>
        <w:br/>
        <w:t xml:space="preserve">147 Пячонка Якаў Аляксандравіч, 1898 г.н., в. Багута, гміна Шаркаўшчына,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у Беразвеччы.</w:t>
      </w:r>
      <w:r w:rsidR="00CC47C1" w:rsidRPr="00DA2D5C">
        <w:rPr>
          <w:rFonts w:eastAsia="Times New Roman"/>
          <w:color w:val="000000"/>
        </w:rPr>
        <w:br/>
        <w:t>151 Пташнік, м. Шаркаўшчына, гандляр, Беразвечча, уцёк з-пад расстрэлу ў Мікалаёве ля Улы.</w:t>
      </w:r>
      <w:r w:rsidR="00CC47C1" w:rsidRPr="00DA2D5C">
        <w:rPr>
          <w:rFonts w:eastAsia="Times New Roman"/>
          <w:color w:val="000000"/>
        </w:rPr>
        <w:br/>
        <w:t>164 Рулка Францішак, 1897 г.н., сын Паўла, служачы з Браслава, загінуў у Беразвеччы.</w:t>
      </w:r>
      <w:r w:rsidR="00CC47C1" w:rsidRPr="00DA2D5C">
        <w:rPr>
          <w:rFonts w:eastAsia="Times New Roman"/>
          <w:color w:val="000000"/>
        </w:rPr>
        <w:br/>
        <w:t>166 Руткевіч Мечыслаў, 1890 г.н., Глыбокае, арыштаваны 22 06 1941 г.</w:t>
      </w:r>
      <w:r w:rsidR="00CC47C1" w:rsidRPr="00DA2D5C">
        <w:rPr>
          <w:rFonts w:eastAsia="Times New Roman"/>
          <w:color w:val="000000"/>
        </w:rPr>
        <w:br/>
        <w:t>169 Рыхтэр Конрад, сын Марыі з Сьвентахоўскіх, гміны Мікалаёва, інжынер-</w:t>
      </w:r>
      <w:r w:rsidR="00CC47C1" w:rsidRPr="00DA2D5C">
        <w:rPr>
          <w:rFonts w:eastAsia="Times New Roman"/>
          <w:color w:val="000000"/>
        </w:rPr>
        <w:lastRenderedPageBreak/>
        <w:t>санітар, каля Улы прабіт штыком.</w:t>
      </w:r>
      <w:r w:rsidR="00CC47C1" w:rsidRPr="00DA2D5C">
        <w:rPr>
          <w:rFonts w:eastAsia="Times New Roman"/>
          <w:color w:val="000000"/>
        </w:rPr>
        <w:br/>
        <w:t>176 Сататовіч Баляслаў, бухгалтар, графа Пршэсдзецкага, Паставы, арыштаваны 22.06.1941г.</w:t>
      </w:r>
      <w:r w:rsidR="00CC47C1" w:rsidRPr="00DA2D5C">
        <w:rPr>
          <w:rFonts w:eastAsia="Times New Roman"/>
          <w:color w:val="000000"/>
        </w:rPr>
        <w:br/>
        <w:t>177 Сангайла, служачы ашчаднай касы ў Паставах, арыштаваны 22.06.1941г..</w:t>
      </w:r>
      <w:r w:rsidR="00CC47C1" w:rsidRPr="00DA2D5C">
        <w:rPr>
          <w:rFonts w:eastAsia="Times New Roman"/>
          <w:color w:val="000000"/>
        </w:rPr>
        <w:br/>
        <w:t xml:space="preserve">180 </w:t>
      </w:r>
      <w:proofErr w:type="gramStart"/>
      <w:r w:rsidR="00CC47C1" w:rsidRPr="00DA2D5C">
        <w:rPr>
          <w:rFonts w:eastAsia="Times New Roman"/>
          <w:color w:val="000000"/>
        </w:rPr>
        <w:t>Скур’ят</w:t>
      </w:r>
      <w:proofErr w:type="gramEnd"/>
      <w:r w:rsidR="00CC47C1" w:rsidRPr="00DA2D5C">
        <w:rPr>
          <w:rFonts w:eastAsia="Times New Roman"/>
          <w:color w:val="000000"/>
        </w:rPr>
        <w:t xml:space="preserve"> Адольф, забіты ў Беразвеччы ў 1941 годзе.</w:t>
      </w:r>
      <w:r w:rsidR="00CC47C1" w:rsidRPr="00DA2D5C">
        <w:rPr>
          <w:rFonts w:eastAsia="Times New Roman"/>
          <w:color w:val="000000"/>
        </w:rPr>
        <w:br/>
        <w:t>182 Ськібла Пётра, селянін 1914 г.н., Замошша, гміна Ёды, арыштаваны 20.06.1941 г., Беразвечча.</w:t>
      </w:r>
      <w:r w:rsidR="00CC47C1" w:rsidRPr="00DA2D5C">
        <w:rPr>
          <w:rFonts w:eastAsia="Times New Roman"/>
          <w:color w:val="000000"/>
        </w:rPr>
        <w:br/>
        <w:t>186 Спальтабака Станіслаў, 1903 г.н., начальнік пошты ў Плісе, арыштаваны 22.06.1941 г., загінуў каля Улы.</w:t>
      </w:r>
      <w:r w:rsidR="00CC47C1" w:rsidRPr="00DA2D5C">
        <w:rPr>
          <w:rFonts w:eastAsia="Times New Roman"/>
          <w:color w:val="000000"/>
        </w:rPr>
        <w:br/>
        <w:t>187 Станкевіч Базыль, 1911 г.н., паліцыянт, ў Галубічах, арыштаваны 22.06.1941 г.</w:t>
      </w:r>
      <w:r w:rsidR="00CC47C1" w:rsidRPr="00DA2D5C">
        <w:rPr>
          <w:rFonts w:eastAsia="Times New Roman"/>
          <w:color w:val="000000"/>
        </w:rPr>
        <w:br/>
        <w:t>189 Сташкевіч Цімафей замучаны ў Беразвеччы ( замураваны).</w:t>
      </w:r>
      <w:r w:rsidR="00CC47C1" w:rsidRPr="00DA2D5C">
        <w:rPr>
          <w:rFonts w:eastAsia="Times New Roman"/>
          <w:color w:val="000000"/>
        </w:rPr>
        <w:br/>
        <w:t>191 Свароўск</w:t>
      </w:r>
      <w:proofErr w:type="gramStart"/>
      <w:r w:rsidR="00CC47C1" w:rsidRPr="00DA2D5C">
        <w:rPr>
          <w:rFonts w:eastAsia="Times New Roman"/>
          <w:color w:val="000000"/>
        </w:rPr>
        <w:t>і В</w:t>
      </w:r>
      <w:proofErr w:type="gramEnd"/>
      <w:r w:rsidR="00CC47C1" w:rsidRPr="00DA2D5C">
        <w:rPr>
          <w:rFonts w:eastAsia="Times New Roman"/>
          <w:color w:val="000000"/>
        </w:rPr>
        <w:t xml:space="preserve"> Уладзіслаў, дырэктар школы ў Галубі</w:t>
      </w:r>
      <w:proofErr w:type="gramStart"/>
      <w:r w:rsidR="00CC47C1" w:rsidRPr="00DA2D5C">
        <w:rPr>
          <w:rFonts w:eastAsia="Times New Roman"/>
          <w:color w:val="000000"/>
        </w:rPr>
        <w:t>чах, арыштаваны 22.06. 1941 г.</w:t>
      </w:r>
      <w:r w:rsidR="00CC47C1" w:rsidRPr="00DA2D5C">
        <w:rPr>
          <w:rFonts w:eastAsia="Times New Roman"/>
          <w:color w:val="000000"/>
        </w:rPr>
        <w:br/>
        <w:t>197 Тамашэўскі Уладзісл Уладзіслававіч, 1875 г.н., в. Запушчаны Шаркаўшчынскай воласці, паляк, працаваў у сваёй гаспадарцы, замучаны ў Беразвеччы 18.11.1940 года.</w:t>
      </w:r>
      <w:r w:rsidR="00CC47C1" w:rsidRPr="00DA2D5C">
        <w:rPr>
          <w:rFonts w:eastAsia="Times New Roman"/>
          <w:color w:val="000000"/>
        </w:rPr>
        <w:br/>
        <w:t>198 Тамашэўскі Густаў Уладзіслававіч, 1876 г.н., в. Запушчаны, Шаркаўшчынскай воласці, паляк, пражываў у в. Маскалюкі.Замучаны ў Беразвеччы 18.11.1940 г.</w:t>
      </w:r>
      <w:r w:rsidR="00CC47C1" w:rsidRPr="00DA2D5C">
        <w:rPr>
          <w:rFonts w:eastAsia="Times New Roman"/>
          <w:color w:val="000000"/>
        </w:rPr>
        <w:br/>
        <w:t>203 Францкевіч Іван Адольфавіч</w:t>
      </w:r>
      <w:proofErr w:type="gramEnd"/>
      <w:r w:rsidR="00CC47C1" w:rsidRPr="00DA2D5C">
        <w:rPr>
          <w:rFonts w:eastAsia="Times New Roman"/>
          <w:color w:val="000000"/>
        </w:rPr>
        <w:t xml:space="preserve">, 1889 г.н., літовец, адукацыя 206 Хармац, солтыс, Браслаў,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у Беразвеччы.</w:t>
      </w:r>
      <w:r w:rsidR="00CC47C1" w:rsidRPr="00DA2D5C">
        <w:rPr>
          <w:rFonts w:eastAsia="Times New Roman"/>
          <w:color w:val="000000"/>
        </w:rPr>
        <w:br/>
        <w:t>207 Хасіневіч Раман, 1919 г.н., загінуў у Беразвеччы.</w:t>
      </w:r>
      <w:r w:rsidR="00CC47C1" w:rsidRPr="00DA2D5C">
        <w:rPr>
          <w:rFonts w:eastAsia="Times New Roman"/>
          <w:color w:val="000000"/>
        </w:rPr>
        <w:br/>
        <w:t>208 Целяк Аляксандр, тэхнік-будаўнік, Паставы, арыштаваны 22.06.1941 г.</w:t>
      </w:r>
      <w:r w:rsidR="00CC47C1" w:rsidRPr="00DA2D5C">
        <w:rPr>
          <w:rFonts w:eastAsia="Times New Roman"/>
          <w:color w:val="000000"/>
        </w:rPr>
        <w:br/>
        <w:t>209 Целяк Уладыслаў, музыка, Паставы, арыштаваны 22.06.1941 г.</w:t>
      </w:r>
      <w:r w:rsidR="00CC47C1" w:rsidRPr="00DA2D5C">
        <w:rPr>
          <w:rFonts w:eastAsia="Times New Roman"/>
          <w:color w:val="000000"/>
        </w:rPr>
        <w:br/>
        <w:t>210 Цыбульская Ванда, настаўніца, Дзісна, арыштавана 22.06.1941 г.</w:t>
      </w:r>
      <w:r w:rsidR="00CC47C1" w:rsidRPr="00DA2D5C">
        <w:rPr>
          <w:rFonts w:eastAsia="Times New Roman"/>
          <w:color w:val="000000"/>
        </w:rPr>
        <w:br/>
        <w:t xml:space="preserve">214 Шыран Усевалад Станіслававіч, лекар, хірург, жыў у Лужках, Беразвечча, </w:t>
      </w:r>
      <w:proofErr w:type="gramStart"/>
      <w:r w:rsidR="00CC47C1" w:rsidRPr="00DA2D5C">
        <w:rPr>
          <w:rFonts w:eastAsia="Times New Roman"/>
          <w:color w:val="000000"/>
        </w:rPr>
        <w:t>загіну</w:t>
      </w:r>
      <w:proofErr w:type="gramEnd"/>
      <w:r w:rsidR="00CC47C1" w:rsidRPr="00DA2D5C">
        <w:rPr>
          <w:rFonts w:eastAsia="Times New Roman"/>
          <w:color w:val="000000"/>
        </w:rPr>
        <w:t>ў каля Улы.</w:t>
      </w:r>
      <w:r w:rsidR="00CC47C1" w:rsidRPr="00DA2D5C">
        <w:rPr>
          <w:rFonts w:eastAsia="Times New Roman"/>
          <w:color w:val="000000"/>
        </w:rPr>
        <w:br/>
        <w:t>216 Шток Павел, шэраговец, загінуў пад Улай.</w:t>
      </w:r>
      <w:r w:rsidR="00CC47C1" w:rsidRPr="00DA2D5C">
        <w:rPr>
          <w:rFonts w:eastAsia="Times New Roman"/>
          <w:color w:val="000000"/>
        </w:rPr>
        <w:br/>
        <w:t>217 Шышка, афіцэр, загінуў пад Улай.</w:t>
      </w:r>
      <w:r w:rsidR="00CC47C1" w:rsidRPr="00DA2D5C">
        <w:rPr>
          <w:rFonts w:eastAsia="Times New Roman"/>
          <w:color w:val="000000"/>
        </w:rPr>
        <w:br/>
        <w:t>222 Эстрын Сара, загінула ў Беразвеччы.</w:t>
      </w:r>
      <w:r w:rsidR="00CC47C1" w:rsidRPr="00DA2D5C">
        <w:rPr>
          <w:rFonts w:eastAsia="Times New Roman"/>
          <w:color w:val="000000"/>
        </w:rPr>
        <w:br/>
        <w:t>230 Яцкевіч Марыя , 21 год, арыштавана ў Паставах 22.06.1941 года, Беразвечча, 23.06.1941 г.</w:t>
      </w:r>
      <w:r w:rsidR="00CC47C1" w:rsidRPr="00DA2D5C">
        <w:rPr>
          <w:rFonts w:eastAsia="Times New Roman"/>
          <w:color w:val="000000"/>
        </w:rPr>
        <w:br/>
        <w:t>231 Яцкевіч, сястра Марыі арыштавана 22.06.1941.г., Беразвечча 23.06.1941 г.</w:t>
      </w:r>
      <w:r w:rsidR="00CC47C1" w:rsidRPr="00DA2D5C">
        <w:rPr>
          <w:rFonts w:eastAsia="Times New Roman"/>
          <w:color w:val="000000"/>
        </w:rPr>
        <w:br/>
        <w:t>234 Янкоўскі</w:t>
      </w:r>
      <w:proofErr w:type="gramStart"/>
      <w:r w:rsidR="00CC47C1" w:rsidRPr="00DA2D5C">
        <w:rPr>
          <w:rFonts w:eastAsia="Times New Roman"/>
          <w:color w:val="000000"/>
        </w:rPr>
        <w:t>—м</w:t>
      </w:r>
      <w:proofErr w:type="gramEnd"/>
      <w:r w:rsidR="00CC47C1" w:rsidRPr="00DA2D5C">
        <w:rPr>
          <w:rFonts w:eastAsia="Times New Roman"/>
          <w:color w:val="000000"/>
        </w:rPr>
        <w:t>атка распазнала сярод трупаў.</w:t>
      </w:r>
    </w:p>
    <w:p w:rsidR="00CC47C1" w:rsidRPr="0085388A" w:rsidRDefault="00A0493A" w:rsidP="00A0493A">
      <w:pPr>
        <w:spacing w:line="240" w:lineRule="auto"/>
      </w:pPr>
      <w:r>
        <w:t>Лиц из э</w:t>
      </w:r>
      <w:r w:rsidR="00DA2D5C">
        <w:t>т</w:t>
      </w:r>
      <w:r>
        <w:t>ого</w:t>
      </w:r>
      <w:r w:rsidR="00DA2D5C">
        <w:t xml:space="preserve"> </w:t>
      </w:r>
      <w:r>
        <w:t xml:space="preserve">списка </w:t>
      </w:r>
      <w:r w:rsidR="00DA2D5C">
        <w:t>не найдем  в опубликованных книгах « Память»</w:t>
      </w:r>
      <w:r>
        <w:t>, чтобы дополнить их биографические данные</w:t>
      </w:r>
      <w:r w:rsidR="00504027">
        <w:t>, так как эти книги содержат только часть репрессированных</w:t>
      </w:r>
      <w:r>
        <w:t xml:space="preserve">. Составители этого списка также не сделали этого. </w:t>
      </w:r>
      <w:r>
        <w:lastRenderedPageBreak/>
        <w:t xml:space="preserve">В архивы КГБ ходу нам нет, да и на многих арестованных в июне 1941г. узников глубокской тюрьмы не </w:t>
      </w:r>
      <w:r w:rsidR="00504027">
        <w:t xml:space="preserve">успели </w:t>
      </w:r>
      <w:r>
        <w:t>заве</w:t>
      </w:r>
      <w:r w:rsidR="00504027">
        <w:t>сти</w:t>
      </w:r>
      <w:r>
        <w:t xml:space="preserve"> учеты либо </w:t>
      </w:r>
      <w:r w:rsidR="00504027">
        <w:t>эти скудные учеты могли быть</w:t>
      </w:r>
      <w:r>
        <w:t xml:space="preserve"> уничтожены </w:t>
      </w:r>
      <w:proofErr w:type="gramStart"/>
      <w:r>
        <w:t>перед</w:t>
      </w:r>
      <w:proofErr w:type="gramEnd"/>
      <w:r>
        <w:t xml:space="preserve"> </w:t>
      </w:r>
      <w:r w:rsidR="00A76E71">
        <w:t xml:space="preserve">или после </w:t>
      </w:r>
      <w:r>
        <w:t>оставлени</w:t>
      </w:r>
      <w:r w:rsidR="00A76E71">
        <w:t>я</w:t>
      </w:r>
      <w:r>
        <w:t xml:space="preserve"> тюрьмы</w:t>
      </w:r>
      <w:r w:rsidR="00504027">
        <w:t xml:space="preserve"> вместе с узниками.</w:t>
      </w:r>
      <w:r w:rsidR="002965BE">
        <w:t xml:space="preserve"> Поэтому этот список почти условный.</w:t>
      </w:r>
    </w:p>
    <w:p w:rsidR="00C96F81" w:rsidRDefault="00C96F81" w:rsidP="00B017F7">
      <w:pPr>
        <w:spacing w:line="240" w:lineRule="auto"/>
      </w:pPr>
      <w:r>
        <w:t xml:space="preserve">В 2017 году я просмотрел оцифрованные оккупационные газеты, хранившиеся </w:t>
      </w:r>
      <w:proofErr w:type="gramStart"/>
      <w:r>
        <w:t>в</w:t>
      </w:r>
      <w:proofErr w:type="gramEnd"/>
      <w:r>
        <w:t xml:space="preserve"> Витебском облархиве. В газете для русских частей </w:t>
      </w:r>
      <w:r w:rsidR="005702AF">
        <w:t xml:space="preserve">                   </w:t>
      </w:r>
      <w:proofErr w:type="gramStart"/>
      <w:r>
        <w:t xml:space="preserve">( </w:t>
      </w:r>
      <w:proofErr w:type="gramEnd"/>
      <w:r>
        <w:t>воевавших на стороне гитлеровцев) « В штыки» № 25 от 15.06.1944г. на стр.2 была размещена небольшая  заметка « Не пожалеем»</w:t>
      </w:r>
      <w:r w:rsidR="00C26316">
        <w:t xml:space="preserve">, в которой указывалось: « Недавно очищена от банд местность между Витебском и Полоцком. Найдена братская могила на 2000 трупов. Рекорд Катыни не побит. Погребены латыши из </w:t>
      </w:r>
      <w:proofErr w:type="gramStart"/>
      <w:r w:rsidR="00C26316">
        <w:t>Двинска</w:t>
      </w:r>
      <w:proofErr w:type="gramEnd"/>
      <w:r w:rsidR="00C26316">
        <w:t>»</w:t>
      </w:r>
      <w:r w:rsidR="000005CA">
        <w:t>. Другой более подробной информации</w:t>
      </w:r>
      <w:r w:rsidR="00C26316">
        <w:t xml:space="preserve"> </w:t>
      </w:r>
      <w:r w:rsidR="000005CA">
        <w:t>в заметке нет</w:t>
      </w:r>
      <w:r w:rsidR="002965BE">
        <w:t>.</w:t>
      </w:r>
    </w:p>
    <w:p w:rsidR="00C26316" w:rsidRDefault="00C26316" w:rsidP="00B017F7">
      <w:pPr>
        <w:spacing w:line="240" w:lineRule="auto"/>
      </w:pPr>
      <w:r>
        <w:t xml:space="preserve">   Дер. Николаево как раз на полпути между Витебском и Полоцком и вероятно в этой заметке речь идет  именно об обнаружении останков расстрелянных узников глубокской тюрьмы.</w:t>
      </w:r>
      <w:r w:rsidR="003A3DDE">
        <w:t xml:space="preserve"> В</w:t>
      </w:r>
      <w:r w:rsidR="00A04C1D">
        <w:t>озмож</w:t>
      </w:r>
      <w:r w:rsidR="003A3DDE">
        <w:t>но</w:t>
      </w:r>
      <w:r w:rsidR="007D4F1A">
        <w:t>,</w:t>
      </w:r>
      <w:r w:rsidR="003A3DDE">
        <w:t xml:space="preserve"> для </w:t>
      </w:r>
      <w:r w:rsidR="00A04C1D">
        <w:t xml:space="preserve">некоторых </w:t>
      </w:r>
      <w:r w:rsidR="003A3DDE">
        <w:t>местных это были чужаки, «западники» - поляки и латыши.</w:t>
      </w:r>
      <w:r w:rsidR="0029231F">
        <w:t xml:space="preserve"> Да и каких-либо документов узники при себе обычно не имели.</w:t>
      </w:r>
      <w:r w:rsidR="003A3DDE">
        <w:t xml:space="preserve"> Автор заметки понимал, что это жертвы советского расстрела и потому провел параллель с расстрелом в Катыни, жертв которого немцы эксгумировали в</w:t>
      </w:r>
      <w:r w:rsidR="007D4F1A">
        <w:t>есной</w:t>
      </w:r>
      <w:r w:rsidR="003A3DDE">
        <w:t xml:space="preserve"> 1943 год</w:t>
      </w:r>
      <w:r w:rsidR="007D4F1A">
        <w:t>а</w:t>
      </w:r>
      <w:r w:rsidR="003A3DDE">
        <w:t>.</w:t>
      </w:r>
    </w:p>
    <w:p w:rsidR="002965BE" w:rsidRDefault="002965BE" w:rsidP="00B017F7">
      <w:pPr>
        <w:spacing w:line="240" w:lineRule="auto"/>
      </w:pPr>
      <w:r>
        <w:t xml:space="preserve">Цифра 2000 чел. в братской могиле в Николаево почти совпадает с числом </w:t>
      </w:r>
      <w:r w:rsidR="00876C54">
        <w:t xml:space="preserve"> </w:t>
      </w:r>
      <w:r>
        <w:t>убитых, названных уцелевшим узником Кожухом.</w:t>
      </w:r>
      <w:r w:rsidR="00876C54">
        <w:t xml:space="preserve"> Мост через Двину был взорван отступающими советскими войсками </w:t>
      </w:r>
      <w:r w:rsidR="00A76E71">
        <w:t xml:space="preserve">уже в начале июля </w:t>
      </w:r>
      <w:r w:rsidR="00876C54">
        <w:t xml:space="preserve">и какие-либо </w:t>
      </w:r>
      <w:r w:rsidR="00A76E71">
        <w:t xml:space="preserve">прочие </w:t>
      </w:r>
      <w:r w:rsidR="00876C54">
        <w:t xml:space="preserve">трупы из Уллы в Николаевскую братскую могилу </w:t>
      </w:r>
      <w:proofErr w:type="gramStart"/>
      <w:r w:rsidR="00876C54">
        <w:t>возить</w:t>
      </w:r>
      <w:proofErr w:type="gramEnd"/>
      <w:r w:rsidR="00876C54">
        <w:t xml:space="preserve"> через реку не стали бы.</w:t>
      </w:r>
    </w:p>
    <w:p w:rsidR="00B017F7" w:rsidRPr="00E07116" w:rsidRDefault="00B017F7" w:rsidP="00B017F7">
      <w:pPr>
        <w:spacing w:line="240" w:lineRule="auto"/>
        <w:rPr>
          <w:b/>
          <w:sz w:val="32"/>
          <w:szCs w:val="32"/>
        </w:rPr>
      </w:pPr>
      <w:r>
        <w:t xml:space="preserve">     </w:t>
      </w:r>
      <w:r w:rsidRPr="00E07116">
        <w:rPr>
          <w:b/>
          <w:sz w:val="32"/>
          <w:szCs w:val="32"/>
        </w:rPr>
        <w:t>Памятный  митинг в  Николаево  26.06.2017</w:t>
      </w:r>
      <w:r w:rsidR="00E07116">
        <w:rPr>
          <w:b/>
          <w:sz w:val="32"/>
          <w:szCs w:val="32"/>
        </w:rPr>
        <w:t>г.</w:t>
      </w:r>
    </w:p>
    <w:p w:rsidR="00B017F7" w:rsidRPr="00164CCD" w:rsidRDefault="00B017F7" w:rsidP="00B017F7">
      <w:pPr>
        <w:spacing w:line="240" w:lineRule="auto"/>
      </w:pPr>
      <w:r>
        <w:t xml:space="preserve">  Днем 26</w:t>
      </w:r>
      <w:r w:rsidR="007D4F1A">
        <w:t>.06.2017г.</w:t>
      </w:r>
      <w:r>
        <w:t xml:space="preserve"> вместе с Яном Державцевым мы прибыли в Николаево к месту захоронения уничтоженных в 1941г</w:t>
      </w:r>
      <w:proofErr w:type="gramStart"/>
      <w:r>
        <w:t>.у</w:t>
      </w:r>
      <w:proofErr w:type="gramEnd"/>
      <w:r>
        <w:t xml:space="preserve">зников глубокской тюрьмы. У скромного мемориала собрались десятка три-четыре  местных жителей, католический ксендз, православный батюшка, приезжие представители общественных организаций, администрации Шумилинского района, журналисты. Я присутствовал на этом мероприятии впервые, поэтому внимательно наблюдал и </w:t>
      </w:r>
      <w:r w:rsidR="005D1CA8">
        <w:t>вот что у</w:t>
      </w:r>
      <w:r>
        <w:t>сл</w:t>
      </w:r>
      <w:r w:rsidR="005D1CA8">
        <w:t>ы</w:t>
      </w:r>
      <w:r>
        <w:t>шал.</w:t>
      </w:r>
    </w:p>
    <w:p w:rsidR="008309E2" w:rsidRDefault="00B017F7" w:rsidP="00DB5AA8">
      <w:pPr>
        <w:spacing w:line="240" w:lineRule="auto"/>
      </w:pPr>
      <w:r w:rsidRPr="00164CCD">
        <w:t>Лесной массив недалеко от Николаева местные называли «такл</w:t>
      </w:r>
      <w:proofErr w:type="gramStart"/>
      <w:r w:rsidRPr="00164CCD">
        <w:t>i</w:t>
      </w:r>
      <w:proofErr w:type="gramEnd"/>
      <w:r w:rsidRPr="00164CCD">
        <w:t xml:space="preserve">наўскі барок». </w:t>
      </w:r>
      <w:r w:rsidR="008E6164">
        <w:t>У него</w:t>
      </w:r>
      <w:r w:rsidRPr="00164CCD">
        <w:t xml:space="preserve"> были вырыты ямы, в которых крестьяне зимой хранили картошку. В этих ямах и похоронили </w:t>
      </w:r>
      <w:r w:rsidR="008309E2">
        <w:t xml:space="preserve">27-28.06.1941г. </w:t>
      </w:r>
      <w:r w:rsidRPr="00164CCD">
        <w:t xml:space="preserve">расстрелянных заключенных тюрьмы в Березвечье. </w:t>
      </w:r>
      <w:r w:rsidR="00F23C56">
        <w:t xml:space="preserve">В это время </w:t>
      </w:r>
      <w:r w:rsidR="00050C64">
        <w:t xml:space="preserve">через уцелевший мост </w:t>
      </w:r>
      <w:r w:rsidR="00F23C56">
        <w:t xml:space="preserve">прибыли </w:t>
      </w:r>
      <w:r w:rsidR="008309E2">
        <w:t xml:space="preserve">и </w:t>
      </w:r>
      <w:r w:rsidR="00F23C56">
        <w:t>родственники некоторых убитых</w:t>
      </w:r>
      <w:proofErr w:type="gramStart"/>
      <w:r w:rsidR="00F23C56">
        <w:t xml:space="preserve"> ,</w:t>
      </w:r>
      <w:proofErr w:type="gramEnd"/>
      <w:r w:rsidR="00F23C56">
        <w:t xml:space="preserve"> </w:t>
      </w:r>
      <w:r w:rsidR="00050C64">
        <w:t xml:space="preserve">которые после </w:t>
      </w:r>
      <w:r w:rsidR="00F23C56">
        <w:t>опозна</w:t>
      </w:r>
      <w:r w:rsidR="00050C64">
        <w:t>ния</w:t>
      </w:r>
      <w:r w:rsidR="00F23C56">
        <w:t xml:space="preserve"> среди тел своих близких, хоронили </w:t>
      </w:r>
      <w:r w:rsidR="00050C64">
        <w:t xml:space="preserve">их </w:t>
      </w:r>
      <w:r w:rsidR="00F23C56">
        <w:t xml:space="preserve">в отдельных могилах. </w:t>
      </w:r>
    </w:p>
    <w:p w:rsidR="008309E2" w:rsidRDefault="00B017F7" w:rsidP="00DB5AA8">
      <w:pPr>
        <w:spacing w:line="240" w:lineRule="auto"/>
      </w:pPr>
      <w:r w:rsidRPr="00FD0BE7">
        <w:t xml:space="preserve">Во время немецкой оккупации тела бывших заключенных были эксгумированы и перезахоронены </w:t>
      </w:r>
      <w:r w:rsidR="00DB5AA8">
        <w:t>по</w:t>
      </w:r>
      <w:r w:rsidR="00D125B1">
        <w:t xml:space="preserve">дальше от деревни </w:t>
      </w:r>
      <w:r w:rsidRPr="00FD0BE7">
        <w:t xml:space="preserve">на окраине леса. </w:t>
      </w:r>
      <w:r w:rsidR="00F23C56">
        <w:t xml:space="preserve"> При </w:t>
      </w:r>
      <w:r w:rsidR="00F23C56">
        <w:lastRenderedPageBreak/>
        <w:t>этом</w:t>
      </w:r>
      <w:r w:rsidR="00F23C56" w:rsidRPr="00F23C56">
        <w:t xml:space="preserve"> </w:t>
      </w:r>
      <w:r w:rsidR="00F23C56">
        <w:t xml:space="preserve">немцы у части тел отделяли головы, затем вываривали их </w:t>
      </w:r>
      <w:r w:rsidR="007C7C50">
        <w:t xml:space="preserve">в Николаево </w:t>
      </w:r>
      <w:r w:rsidR="00F23C56">
        <w:t>в котлах</w:t>
      </w:r>
      <w:r w:rsidR="00225DE2">
        <w:t xml:space="preserve"> местной бани</w:t>
      </w:r>
      <w:r w:rsidR="00F23C56">
        <w:t>, чтобы оголить черепа, которые измеряли</w:t>
      </w:r>
      <w:r w:rsidR="0033367A">
        <w:t>,</w:t>
      </w:r>
      <w:r w:rsidR="00F23C56">
        <w:t xml:space="preserve"> упаковывали в ящики и куда-то отправляли.</w:t>
      </w:r>
    </w:p>
    <w:p w:rsidR="00B017F7" w:rsidRPr="0033367A" w:rsidRDefault="0033367A" w:rsidP="00DB5AA8">
      <w:pPr>
        <w:spacing w:line="240" w:lineRule="auto"/>
      </w:pPr>
      <w:r>
        <w:t xml:space="preserve"> </w:t>
      </w:r>
      <w:r w:rsidRPr="0033367A">
        <w:rPr>
          <w:i/>
        </w:rPr>
        <w:t>Комментарий автора:</w:t>
      </w:r>
      <w:r>
        <w:t xml:space="preserve"> в нацистской Германии был институт, изучавший антропологические характеристики населения</w:t>
      </w:r>
      <w:r w:rsidR="008309E2">
        <w:t xml:space="preserve"> </w:t>
      </w:r>
      <w:proofErr w:type="gramStart"/>
      <w:r>
        <w:t xml:space="preserve">( </w:t>
      </w:r>
      <w:proofErr w:type="gramEnd"/>
      <w:r>
        <w:t>в том числе по черепам), который  на основе созданной нацистами расовой теории оценивал их расовую пригодность. Например, евреи и цыгане согласно этой теории квалифицировались как «ун</w:t>
      </w:r>
      <w:r w:rsidR="007D4F1A">
        <w:t>т</w:t>
      </w:r>
      <w:r>
        <w:t xml:space="preserve">ерменши» </w:t>
      </w:r>
      <w:r w:rsidR="007C7C50">
        <w:t>(</w:t>
      </w:r>
      <w:r>
        <w:t>недочеловеки</w:t>
      </w:r>
      <w:r w:rsidR="007C7C50">
        <w:t>), и подлежали истреблению. Этнические беларусы, поляки и прибалты могли быть признаны стоящими ближе к арийской расе и способны иметь какое-то право на жизнь и работу на благо Великой Германии.</w:t>
      </w:r>
    </w:p>
    <w:p w:rsidR="0033367A" w:rsidRPr="00FD0BE7" w:rsidRDefault="004A5CF9" w:rsidP="00DB5AA8">
      <w:pPr>
        <w:spacing w:line="240" w:lineRule="auto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I:\DCIM\114PHOTO\SAM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4PHOTO\SAM_12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F7" w:rsidRDefault="00650ED5" w:rsidP="00DB5AA8">
      <w:pPr>
        <w:shd w:val="clear" w:color="auto" w:fill="FFFFFF"/>
        <w:tabs>
          <w:tab w:val="left" w:pos="5387"/>
        </w:tabs>
        <w:spacing w:before="120" w:after="120" w:line="240" w:lineRule="auto"/>
      </w:pPr>
      <w:r>
        <w:t>Мемориал</w:t>
      </w:r>
      <w:r w:rsidR="004A5CF9">
        <w:t xml:space="preserve"> </w:t>
      </w:r>
      <w:r>
        <w:t xml:space="preserve">в Николаево </w:t>
      </w:r>
      <w:r w:rsidR="004A5CF9">
        <w:t>на месте захоронения жертв из глубокской тюрьмы</w:t>
      </w:r>
    </w:p>
    <w:p w:rsidR="005D1CA8" w:rsidRDefault="00400CB9" w:rsidP="00DB5AA8">
      <w:pPr>
        <w:shd w:val="clear" w:color="auto" w:fill="FFFFFF"/>
        <w:tabs>
          <w:tab w:val="left" w:pos="5387"/>
        </w:tabs>
        <w:spacing w:before="120" w:after="120" w:line="240" w:lineRule="auto"/>
      </w:pPr>
      <w:r>
        <w:t xml:space="preserve">Этот скромный </w:t>
      </w:r>
      <w:r w:rsidR="00CF3602">
        <w:t xml:space="preserve">железобетонный </w:t>
      </w:r>
      <w:r>
        <w:t xml:space="preserve">мемориал был сооружен </w:t>
      </w:r>
      <w:proofErr w:type="gramStart"/>
      <w:r>
        <w:t>в начале</w:t>
      </w:r>
      <w:proofErr w:type="gramEnd"/>
      <w:r>
        <w:t xml:space="preserve"> 1990-х по инициативе</w:t>
      </w:r>
      <w:r w:rsidR="00CF3602">
        <w:t xml:space="preserve"> местных прихожан-католиков костела в Улле.</w:t>
      </w:r>
    </w:p>
    <w:p w:rsidR="00CF3602" w:rsidRDefault="00CF3602" w:rsidP="00DB5AA8">
      <w:pPr>
        <w:shd w:val="clear" w:color="auto" w:fill="FFFFFF"/>
        <w:tabs>
          <w:tab w:val="left" w:pos="5387"/>
        </w:tabs>
        <w:spacing w:before="120" w:after="120" w:line="240" w:lineRule="auto"/>
        <w:rPr>
          <w:lang w:val="be-BY"/>
        </w:rPr>
      </w:pPr>
      <w:r>
        <w:t xml:space="preserve">На мемориале укреплена памятная доска с текстом на </w:t>
      </w:r>
      <w:proofErr w:type="gramStart"/>
      <w:r>
        <w:t>польско</w:t>
      </w:r>
      <w:r w:rsidR="00050C64">
        <w:t>й</w:t>
      </w:r>
      <w:proofErr w:type="gramEnd"/>
      <w:r>
        <w:t xml:space="preserve">  и беларускай мов</w:t>
      </w:r>
      <w:r w:rsidR="00050C64">
        <w:t>ах</w:t>
      </w:r>
      <w:r>
        <w:t xml:space="preserve">: </w:t>
      </w:r>
      <w:r>
        <w:rPr>
          <w:lang w:val="be-BY"/>
        </w:rPr>
        <w:t>“ Тут пахаваны некалькі тысяч палякаў і людзей іншых нацыянальнасцей вязняў турмы ў Беразвеччы, якія загінулі 26.06.1941г. у Нікалаеве. Прысвечана памяці ўсіх ахвяр “ смяротнага шляху”. Пачывайце у спакоі”.</w:t>
      </w:r>
    </w:p>
    <w:p w:rsidR="00CF3602" w:rsidRPr="00CF3602" w:rsidRDefault="00CF3602" w:rsidP="0066034E">
      <w:pPr>
        <w:shd w:val="clear" w:color="auto" w:fill="FFFFFF"/>
        <w:tabs>
          <w:tab w:val="left" w:pos="5387"/>
        </w:tabs>
        <w:spacing w:before="120" w:after="120" w:line="240" w:lineRule="auto"/>
      </w:pPr>
      <w:r>
        <w:rPr>
          <w:lang w:val="be-BY"/>
        </w:rPr>
        <w:t xml:space="preserve">Вначале была </w:t>
      </w:r>
      <w:r w:rsidR="00050C64">
        <w:rPr>
          <w:lang w:val="be-BY"/>
        </w:rPr>
        <w:t>и</w:t>
      </w:r>
      <w:r>
        <w:rPr>
          <w:lang w:val="be-BY"/>
        </w:rPr>
        <w:t xml:space="preserve">зготовлена памятная доска на польском языке, гле было указано, что </w:t>
      </w:r>
      <w:r w:rsidR="007D4F1A">
        <w:rPr>
          <w:lang w:val="be-BY"/>
        </w:rPr>
        <w:t xml:space="preserve"> здесь </w:t>
      </w:r>
      <w:r>
        <w:rPr>
          <w:lang w:val="be-BY"/>
        </w:rPr>
        <w:t>“</w:t>
      </w:r>
      <w:r w:rsidR="002946B9">
        <w:rPr>
          <w:lang w:val="be-BY"/>
        </w:rPr>
        <w:t>…</w:t>
      </w:r>
      <w:r>
        <w:rPr>
          <w:lang w:val="be-BY"/>
        </w:rPr>
        <w:t xml:space="preserve"> похоронены тысячи поляков, невинно замученных и расстрелянных НКВД в 1939-1941…”</w:t>
      </w:r>
      <w:r w:rsidR="0066034E">
        <w:rPr>
          <w:lang w:val="be-BY"/>
        </w:rPr>
        <w:t xml:space="preserve"> Однако местные власти не разрешили установить доску этого содержания</w:t>
      </w:r>
      <w:r w:rsidR="00050C64">
        <w:rPr>
          <w:lang w:val="be-BY"/>
        </w:rPr>
        <w:t xml:space="preserve"> – с упоминанием про НКВД</w:t>
      </w:r>
      <w:r w:rsidR="0066034E">
        <w:rPr>
          <w:lang w:val="be-BY"/>
        </w:rPr>
        <w:t xml:space="preserve">. </w:t>
      </w:r>
    </w:p>
    <w:p w:rsidR="004A5CF9" w:rsidRDefault="00B017F7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lang w:val="be-BY"/>
        </w:rPr>
      </w:pPr>
      <w:r>
        <w:lastRenderedPageBreak/>
        <w:t xml:space="preserve"> </w:t>
      </w:r>
      <w:r w:rsidR="0066034E">
        <w:t xml:space="preserve">Пришлось изготовить доску уже без указания причин смерти </w:t>
      </w:r>
      <w:proofErr w:type="gramStart"/>
      <w:r w:rsidR="007D4F1A">
        <w:t>(</w:t>
      </w:r>
      <w:r w:rsidR="0066034E">
        <w:t xml:space="preserve"> </w:t>
      </w:r>
      <w:proofErr w:type="gramEnd"/>
      <w:r w:rsidR="0066034E">
        <w:t>как расстрелянных НКВД</w:t>
      </w:r>
      <w:r w:rsidR="002946B9">
        <w:t xml:space="preserve"> </w:t>
      </w:r>
      <w:r w:rsidR="007D4F1A">
        <w:t>)</w:t>
      </w:r>
      <w:r w:rsidR="0066034E">
        <w:t>, а «запрещенная» доска ушла на</w:t>
      </w:r>
      <w:r w:rsidR="0066034E">
        <w:rPr>
          <w:lang w:val="be-BY"/>
        </w:rPr>
        <w:t xml:space="preserve"> хранение в глубокский костел.</w:t>
      </w:r>
    </w:p>
    <w:p w:rsidR="001A2234" w:rsidRDefault="001A2234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lang w:val="be-BY"/>
        </w:rPr>
      </w:pPr>
      <w:r>
        <w:rPr>
          <w:lang w:val="be-BY"/>
        </w:rPr>
        <w:t>Какого либо списка захороненных на этом мемориале я не заметил.</w:t>
      </w:r>
    </w:p>
    <w:p w:rsidR="0066034E" w:rsidRDefault="0066034E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lang w:val="be-BY"/>
        </w:rPr>
        <w:t xml:space="preserve">На памятном митинге представитель Шумилинского райисполкома </w:t>
      </w:r>
      <w:r w:rsidR="009C5159">
        <w:rPr>
          <w:lang w:val="be-BY"/>
        </w:rPr>
        <w:t xml:space="preserve">нейтрально </w:t>
      </w:r>
      <w:r>
        <w:rPr>
          <w:lang w:val="be-BY"/>
        </w:rPr>
        <w:t>сказал: “Говорят, что история нас рассудит, кто прав, кто виноват. Это важно, что местный сельисполком оказывает память погибшим и ухаживает за захоронением”</w:t>
      </w:r>
      <w:r w:rsidR="001A2234">
        <w:rPr>
          <w:lang w:val="be-BY"/>
        </w:rPr>
        <w:t>.</w:t>
      </w:r>
    </w:p>
    <w:p w:rsidR="004A5CF9" w:rsidRDefault="004A5CF9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590150" cy="3237271"/>
            <wp:effectExtent l="19050" t="0" r="0" b="0"/>
            <wp:docPr id="2" name="Рисунок 2" descr="I:\DCIM\114PHOTO\SAM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14PHOTO\SAM_1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945" b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50" cy="323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93" w:rsidRDefault="00B515BA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rFonts w:eastAsia="Times New Roman"/>
        </w:rPr>
        <w:t>На митинге 26.06.2017 г. выступает епископ Олег Буткевич</w:t>
      </w:r>
    </w:p>
    <w:p w:rsidR="007D0BCB" w:rsidRDefault="009C5159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rFonts w:eastAsia="Times New Roman"/>
        </w:rPr>
        <w:t xml:space="preserve">Мне больше запомнилась памятная проповедь главы витебской католической диацезии епископа Олега Буткевича: « Здесь покоятся верующие нескольких конфессий. Сегодня мы в очередной раз спрашиваем, почему произошла такая несправедливость, приведшая к гибели тысяч. Первый ответ: ошибочная идеология, каким должен быть человек и какими путями он должен идти к своей цели. </w:t>
      </w:r>
      <w:r w:rsidR="001A2234">
        <w:rPr>
          <w:rFonts w:eastAsia="Times New Roman"/>
        </w:rPr>
        <w:t>Помня историю</w:t>
      </w:r>
      <w:r w:rsidR="002946B9">
        <w:rPr>
          <w:rFonts w:eastAsia="Times New Roman"/>
        </w:rPr>
        <w:t>,</w:t>
      </w:r>
      <w:r w:rsidR="001A2234">
        <w:rPr>
          <w:rFonts w:eastAsia="Times New Roman"/>
        </w:rPr>
        <w:t xml:space="preserve"> мы не должны повторять подобных ошибок. </w:t>
      </w:r>
      <w:r>
        <w:rPr>
          <w:rFonts w:eastAsia="Times New Roman"/>
        </w:rPr>
        <w:t>И сегодня ответ на этот вопрос стоит актуально. Но и сегодня случается множество человеческих трагедий, приводящих к уничтожению человеческих жизней. Мы должны руководствоваться в первую очередь</w:t>
      </w:r>
      <w:r w:rsidR="007D0BCB">
        <w:rPr>
          <w:rFonts w:eastAsia="Times New Roman"/>
        </w:rPr>
        <w:t xml:space="preserve"> принципом любви к Богу, к человеческой жизни. Верующий человек не забирает жизнь другого человека, он скорее отдает свою жизнь в защиту другого человека. Мы должны строить свою жизнь на евангельских принципах. На этом месте мы просим за погибших и захороненных здесь. Мы должны идти светлым путем к будущему»…</w:t>
      </w:r>
    </w:p>
    <w:p w:rsidR="004E2D93" w:rsidRDefault="007D0BCB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rFonts w:eastAsia="Times New Roman"/>
        </w:rPr>
        <w:t xml:space="preserve">На фото видно, что позади Буткевича сидят не только ксендзы, но и православный священник. В </w:t>
      </w:r>
      <w:r w:rsidR="00CF0EF3">
        <w:rPr>
          <w:rFonts w:eastAsia="Times New Roman"/>
        </w:rPr>
        <w:t xml:space="preserve">прилегающей местности много верующих: в </w:t>
      </w:r>
      <w:r>
        <w:rPr>
          <w:rFonts w:eastAsia="Times New Roman"/>
        </w:rPr>
        <w:t xml:space="preserve">Улле реставрирована </w:t>
      </w:r>
      <w:r w:rsidR="002946B9">
        <w:rPr>
          <w:rFonts w:eastAsia="Times New Roman"/>
        </w:rPr>
        <w:t xml:space="preserve">и действует </w:t>
      </w:r>
      <w:r>
        <w:rPr>
          <w:rFonts w:eastAsia="Times New Roman"/>
        </w:rPr>
        <w:t xml:space="preserve">большая церковь, </w:t>
      </w:r>
      <w:r w:rsidR="002946B9">
        <w:rPr>
          <w:rFonts w:eastAsia="Times New Roman"/>
        </w:rPr>
        <w:t xml:space="preserve">а </w:t>
      </w:r>
      <w:r>
        <w:rPr>
          <w:rFonts w:eastAsia="Times New Roman"/>
        </w:rPr>
        <w:t xml:space="preserve">также </w:t>
      </w:r>
      <w:r w:rsidR="002946B9">
        <w:rPr>
          <w:rFonts w:eastAsia="Times New Roman"/>
        </w:rPr>
        <w:t xml:space="preserve">и </w:t>
      </w:r>
      <w:r>
        <w:rPr>
          <w:rFonts w:eastAsia="Times New Roman"/>
        </w:rPr>
        <w:t xml:space="preserve">католический </w:t>
      </w:r>
      <w:r>
        <w:rPr>
          <w:rFonts w:eastAsia="Times New Roman"/>
        </w:rPr>
        <w:lastRenderedPageBreak/>
        <w:t>костел</w:t>
      </w:r>
      <w:r w:rsidR="00CF0EF3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CF0EF3">
        <w:rPr>
          <w:rFonts w:eastAsia="Times New Roman"/>
        </w:rPr>
        <w:t>а в</w:t>
      </w:r>
      <w:r>
        <w:rPr>
          <w:rFonts w:eastAsia="Times New Roman"/>
        </w:rPr>
        <w:t xml:space="preserve"> Николаеве усилиями Розы Борисевич оборудована католическая капличка.</w:t>
      </w:r>
      <w:r w:rsidR="00CF0EF3">
        <w:rPr>
          <w:rFonts w:eastAsia="Times New Roman"/>
        </w:rPr>
        <w:t xml:space="preserve"> </w:t>
      </w:r>
    </w:p>
    <w:p w:rsidR="0074042F" w:rsidRDefault="00CF0EF3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>
        <w:rPr>
          <w:rFonts w:eastAsia="Times New Roman"/>
        </w:rPr>
        <w:t>На митинге были и трое держателей бел-</w:t>
      </w:r>
      <w:r>
        <w:rPr>
          <w:rFonts w:eastAsia="Times New Roman"/>
          <w:lang w:val="be-BY"/>
        </w:rPr>
        <w:t>чырвона-белых</w:t>
      </w:r>
      <w:r>
        <w:rPr>
          <w:rFonts w:eastAsia="Times New Roman"/>
        </w:rPr>
        <w:t xml:space="preserve"> флагов,</w:t>
      </w:r>
      <w:r w:rsidR="0074042F">
        <w:rPr>
          <w:rFonts w:eastAsia="Times New Roman"/>
        </w:rPr>
        <w:t xml:space="preserve"> </w:t>
      </w:r>
      <w:r>
        <w:rPr>
          <w:rFonts w:eastAsia="Times New Roman"/>
        </w:rPr>
        <w:t xml:space="preserve">но это были </w:t>
      </w:r>
      <w:r w:rsidR="0074042F">
        <w:rPr>
          <w:rFonts w:eastAsia="Times New Roman"/>
        </w:rPr>
        <w:t>главным образом приезжие «оппозиционеры», местные верующие жители не настолько «</w:t>
      </w:r>
      <w:r w:rsidR="00811FFA">
        <w:rPr>
          <w:rFonts w:eastAsia="Times New Roman"/>
        </w:rPr>
        <w:t>оппозиционн</w:t>
      </w:r>
      <w:r w:rsidR="0074042F">
        <w:rPr>
          <w:rFonts w:eastAsia="Times New Roman"/>
        </w:rPr>
        <w:t>ы»</w:t>
      </w:r>
      <w:proofErr w:type="gramStart"/>
      <w:r w:rsidR="0074042F">
        <w:rPr>
          <w:rFonts w:eastAsia="Times New Roman"/>
        </w:rPr>
        <w:t xml:space="preserve"> .</w:t>
      </w:r>
      <w:proofErr w:type="gramEnd"/>
      <w:r w:rsidR="007D4F1A">
        <w:rPr>
          <w:rFonts w:eastAsia="Times New Roman"/>
        </w:rPr>
        <w:t xml:space="preserve"> Нынче эти флаги уже противозаконны.</w:t>
      </w:r>
    </w:p>
    <w:p w:rsidR="00CF0EF3" w:rsidRDefault="0074042F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</w:rPr>
      </w:pPr>
      <w:r w:rsidRPr="0074042F">
        <w:rPr>
          <w:rFonts w:eastAsia="Times New Roman"/>
          <w:i/>
        </w:rPr>
        <w:t>Комментарий автора</w:t>
      </w:r>
      <w:r>
        <w:rPr>
          <w:rFonts w:eastAsia="Times New Roman"/>
        </w:rPr>
        <w:t xml:space="preserve">: в библии </w:t>
      </w:r>
      <w:r w:rsidR="00050C64">
        <w:rPr>
          <w:rFonts w:eastAsia="Times New Roman"/>
        </w:rPr>
        <w:t>есть предупреждение Христа</w:t>
      </w:r>
      <w:r>
        <w:rPr>
          <w:rFonts w:eastAsia="Times New Roman"/>
        </w:rPr>
        <w:t xml:space="preserve"> « Многие придут под именем моим». На</w:t>
      </w:r>
      <w:r w:rsidR="00D3231A">
        <w:rPr>
          <w:rFonts w:eastAsia="Times New Roman"/>
        </w:rPr>
        <w:t xml:space="preserve">пример, на </w:t>
      </w:r>
      <w:r>
        <w:rPr>
          <w:rFonts w:eastAsia="Times New Roman"/>
        </w:rPr>
        <w:t xml:space="preserve"> ременной пряжке солдат гитлеровского вермахта было написано:   « Готт мит унс» - « С нами  Бог», - и народ Беларуси больше других </w:t>
      </w:r>
      <w:r w:rsidR="008B7133">
        <w:rPr>
          <w:rFonts w:eastAsia="Times New Roman"/>
        </w:rPr>
        <w:t>ощути</w:t>
      </w:r>
      <w:r w:rsidR="00C6311C">
        <w:rPr>
          <w:rFonts w:eastAsia="Times New Roman"/>
        </w:rPr>
        <w:t>л</w:t>
      </w:r>
      <w:r>
        <w:rPr>
          <w:rFonts w:eastAsia="Times New Roman"/>
        </w:rPr>
        <w:t>, какие муки принесли нам эти «</w:t>
      </w:r>
      <w:r w:rsidR="00160124">
        <w:rPr>
          <w:rFonts w:eastAsia="Times New Roman"/>
        </w:rPr>
        <w:t>приверженцы</w:t>
      </w:r>
      <w:r>
        <w:rPr>
          <w:rFonts w:eastAsia="Times New Roman"/>
        </w:rPr>
        <w:t xml:space="preserve"> Бога»</w:t>
      </w:r>
      <w:r w:rsidR="00D3231A">
        <w:rPr>
          <w:rFonts w:eastAsia="Times New Roman"/>
        </w:rPr>
        <w:t xml:space="preserve"> и их пособники.</w:t>
      </w:r>
    </w:p>
    <w:p w:rsidR="004E2D93" w:rsidRPr="00050C64" w:rsidRDefault="00BE06E1" w:rsidP="000C6FA6">
      <w:pPr>
        <w:shd w:val="clear" w:color="auto" w:fill="FFFFFF"/>
        <w:tabs>
          <w:tab w:val="left" w:pos="5387"/>
        </w:tabs>
        <w:spacing w:before="120" w:after="120" w:line="240" w:lineRule="auto"/>
        <w:rPr>
          <w:rFonts w:eastAsia="Times New Roman"/>
          <w:b/>
        </w:rPr>
      </w:pPr>
      <w:r>
        <w:rPr>
          <w:rFonts w:eastAsia="Times New Roman"/>
        </w:rPr>
        <w:t xml:space="preserve">      </w:t>
      </w:r>
      <w:r w:rsidRPr="00BE06E1">
        <w:rPr>
          <w:rFonts w:eastAsia="Times New Roman"/>
          <w:sz w:val="32"/>
          <w:szCs w:val="32"/>
        </w:rPr>
        <w:t xml:space="preserve"> </w:t>
      </w:r>
      <w:r w:rsidRPr="00050C64">
        <w:rPr>
          <w:rFonts w:eastAsia="Times New Roman"/>
          <w:b/>
          <w:sz w:val="32"/>
          <w:szCs w:val="32"/>
        </w:rPr>
        <w:t>Расправа с узниками витебской тюрьмы</w:t>
      </w:r>
    </w:p>
    <w:p w:rsidR="004B5DCA" w:rsidRDefault="004B5DCA" w:rsidP="004B5DCA">
      <w:pPr>
        <w:pStyle w:val="a4"/>
      </w:pPr>
      <w:r>
        <w:t>Из докладной записки военного прокурора Витебского гарнизон</w:t>
      </w:r>
      <w:r w:rsidR="00C10540">
        <w:t xml:space="preserve">а Глинки </w:t>
      </w:r>
      <w:r>
        <w:t xml:space="preserve"> </w:t>
      </w:r>
      <w:r w:rsidR="00B43645">
        <w:t>военному</w:t>
      </w:r>
      <w:r w:rsidR="00C10540">
        <w:t xml:space="preserve"> </w:t>
      </w:r>
      <w:r w:rsidR="00B43645">
        <w:t>пр</w:t>
      </w:r>
      <w:r>
        <w:t>о</w:t>
      </w:r>
      <w:r w:rsidR="00B43645">
        <w:t>курору Западного фронта Румянцову о</w:t>
      </w:r>
      <w:r>
        <w:t xml:space="preserve"> результатах проверки правовой и оборонной деятельности в гарнизоне</w:t>
      </w:r>
      <w:r w:rsidR="001B0953">
        <w:t xml:space="preserve"> от </w:t>
      </w:r>
      <w:r>
        <w:t xml:space="preserve"> 5 июля 1941г.</w:t>
      </w:r>
    </w:p>
    <w:p w:rsidR="004B5DCA" w:rsidRDefault="004B5DCA" w:rsidP="004B5DCA">
      <w:pPr>
        <w:pStyle w:val="a4"/>
      </w:pPr>
      <w:r>
        <w:t> "..Вчера, 4 июля, мною арестован и предан суду ВТ [бывший] начальник тюрьмы Глубокского района Вилейской области, ныне начальник Витебской тюрьмы, сержант госбезопасности, член ВК</w:t>
      </w:r>
      <w:proofErr w:type="gramStart"/>
      <w:r>
        <w:t>П(</w:t>
      </w:r>
      <w:proofErr w:type="gramEnd"/>
      <w:r>
        <w:t xml:space="preserve">б), который 24 июня вывел из Глубокской тюрьмы в Витебск 916 осужденных и следственно-заключенных. По дороге этот начальник тюрьмы ПРИЕМЫШЕВ в разное время в два приема перестрелял 55 человек, а в местечке около Уллы, во время налета самолета [противника] он </w:t>
      </w:r>
      <w:r w:rsidRPr="004B5DCA">
        <w:rPr>
          <w:b/>
        </w:rPr>
        <w:t>дал распоряжение конвою</w:t>
      </w:r>
      <w:r>
        <w:t xml:space="preserve">, которого было 67 человек, </w:t>
      </w:r>
      <w:r w:rsidRPr="004B5DCA">
        <w:rPr>
          <w:b/>
        </w:rPr>
        <w:t>перестрелять остальных</w:t>
      </w:r>
      <w:r>
        <w:t>, и было еще убито 65 [человек]. В этих незаконных расстрелах он сам принимал участие с револьвером в руке. Свои действия объясняет [тем], что якобы заключенные хотели бежать и кричали: "Да здравствует Гитлер!</w:t>
      </w:r>
      <w:proofErr w:type="gramStart"/>
      <w:r>
        <w:t>"С</w:t>
      </w:r>
      <w:proofErr w:type="gramEnd"/>
      <w:r>
        <w:t>реди этих заключенных было около 500 [осужденных] по к[онтр] р[еволюционным] преступлениям и 400 осужденных по имущественно-бытовым преступлениям, в том числе и по Указу от 26 июня 1940 года.</w:t>
      </w:r>
    </w:p>
    <w:p w:rsidR="004B5DCA" w:rsidRDefault="004B5DCA" w:rsidP="004B5DCA">
      <w:pPr>
        <w:pStyle w:val="a4"/>
      </w:pPr>
      <w:r>
        <w:t>Это дело завтра передадут [в] ВТ [с обвинением] по с</w:t>
      </w:r>
      <w:proofErr w:type="gramStart"/>
      <w:r>
        <w:t>т[</w:t>
      </w:r>
      <w:proofErr w:type="gramEnd"/>
      <w:r>
        <w:t>атье] 180 п[ункт] "б" У[головного] К[одекса], очевидно, [в последующем] будет расстрел. Прошу Вашего согласия.</w:t>
      </w:r>
    </w:p>
    <w:p w:rsidR="004B5DCA" w:rsidRPr="00830F93" w:rsidRDefault="004B5DCA" w:rsidP="004B5DCA">
      <w:pPr>
        <w:pStyle w:val="a4"/>
        <w:rPr>
          <w:b/>
        </w:rPr>
      </w:pPr>
      <w:r w:rsidRPr="00830F93">
        <w:rPr>
          <w:b/>
        </w:rPr>
        <w:t xml:space="preserve">По его [Приемышева] заявлению... было перестреляно 714 заключенных. Нами по личным делам установлено, что среди этих заключенных более 500 человек являлись подследственными, </w:t>
      </w:r>
      <w:proofErr w:type="gramStart"/>
      <w:r w:rsidRPr="00830F93">
        <w:rPr>
          <w:b/>
        </w:rPr>
        <w:t>и</w:t>
      </w:r>
      <w:proofErr w:type="gramEnd"/>
      <w:r w:rsidRPr="00830F93">
        <w:rPr>
          <w:b/>
        </w:rPr>
        <w:t xml:space="preserve"> несмотря на это без всяких оснований они все же были незаконно перестреляны.</w:t>
      </w:r>
    </w:p>
    <w:p w:rsidR="00830F93" w:rsidRDefault="004B5DCA" w:rsidP="004B5DCA">
      <w:pPr>
        <w:pStyle w:val="a4"/>
      </w:pPr>
      <w:r>
        <w:t>Начальник Управления НКВД по Витебской области тов. МОТАВКИН и За</w:t>
      </w:r>
      <w:proofErr w:type="gramStart"/>
      <w:r>
        <w:t>м[</w:t>
      </w:r>
      <w:proofErr w:type="gramEnd"/>
      <w:r>
        <w:t xml:space="preserve">еститель] Наркома НКВД Белоруссии тов. ПТАШКИН сейчас меня просят, чтобы я этого ПРИЕМЫШЕВА освободил от судебной ответственности. Такое поведение этих лиц </w:t>
      </w:r>
      <w:r w:rsidRPr="00D3231A">
        <w:rPr>
          <w:b/>
        </w:rPr>
        <w:t>считаю возмутительным</w:t>
      </w:r>
      <w:r>
        <w:t>...</w:t>
      </w:r>
    </w:p>
    <w:p w:rsidR="004B5DCA" w:rsidRDefault="00830F93" w:rsidP="004B5DCA">
      <w:pPr>
        <w:pStyle w:val="a4"/>
      </w:pPr>
      <w:r>
        <w:t>...</w:t>
      </w:r>
      <w:r w:rsidRPr="00D3231A">
        <w:rPr>
          <w:b/>
        </w:rPr>
        <w:t>тюрьма ликвидировалась</w:t>
      </w:r>
      <w:r>
        <w:t>. Милиция работает слабо, а НКВД также сворачивает свою работу. Все думают, как бы эвакуироваться самому, не обращая внимания на работу своего учреждения...</w:t>
      </w:r>
      <w:r w:rsidRPr="00830F93">
        <w:t xml:space="preserve"> </w:t>
      </w:r>
      <w:r w:rsidRPr="00EC4A09">
        <w:t>Почти во всех учреждениях настроение такое, что завтра придет в город неприятель, а поэтому сжигают все архивы и текущие документы</w:t>
      </w:r>
      <w:r>
        <w:t xml:space="preserve"> </w:t>
      </w:r>
      <w:r w:rsidR="004B5DCA">
        <w:t>"</w:t>
      </w:r>
    </w:p>
    <w:p w:rsidR="004B5DCA" w:rsidRDefault="004B5DCA" w:rsidP="004B5DCA">
      <w:pPr>
        <w:pStyle w:val="a4"/>
      </w:pPr>
      <w:r>
        <w:t>ЦАМО СССР. Ф. 208. Оп. 2524. Д. 2. Л. 8-12.</w:t>
      </w:r>
    </w:p>
    <w:p w:rsidR="00830F93" w:rsidRDefault="00830F93" w:rsidP="004B5DCA">
      <w:pPr>
        <w:pStyle w:val="a4"/>
      </w:pPr>
      <w:r>
        <w:lastRenderedPageBreak/>
        <w:t xml:space="preserve">Эта докладная записка военного прокурора Глинки из-за советского режима всеобщей секретности стала доступной  только с 1992 года. Не сладив с упрямым прокурором Глинкой  руководители НКВД  Мотавкин и Пташкин обратились  к первому секретарю </w:t>
      </w:r>
      <w:r w:rsidR="00050C64">
        <w:t xml:space="preserve">ЦК </w:t>
      </w:r>
      <w:r>
        <w:t>К</w:t>
      </w:r>
      <w:proofErr w:type="gramStart"/>
      <w:r>
        <w:t>П(</w:t>
      </w:r>
      <w:proofErr w:type="gramEnd"/>
      <w:r>
        <w:t>б) БССР Пономаренко и тот Приемышева спас</w:t>
      </w:r>
      <w:r w:rsidR="001B0953">
        <w:t xml:space="preserve"> от ареста и наказания</w:t>
      </w:r>
      <w:r w:rsidR="00214DE2">
        <w:t>.</w:t>
      </w:r>
    </w:p>
    <w:p w:rsidR="00C10540" w:rsidRDefault="004B5DCA" w:rsidP="00C10540">
      <w:pPr>
        <w:pStyle w:val="a4"/>
      </w:pPr>
      <w:r>
        <w:t> </w:t>
      </w:r>
      <w:r w:rsidR="00C10540">
        <w:t>Из докладной записки об эвакуации тюрем НКВД БССР зам.</w:t>
      </w:r>
      <w:r w:rsidR="001B0953">
        <w:t xml:space="preserve"> </w:t>
      </w:r>
      <w:r w:rsidR="00C10540">
        <w:t>начальника Тюремного управления НКВД БССР лейтенанта госбезопасности Опалева начальнику Тюремного управления НКВД СССР майору госбезопасности Никольскому от 3 сентября 1941 г.</w:t>
      </w:r>
    </w:p>
    <w:p w:rsidR="00C10540" w:rsidRDefault="00C10540" w:rsidP="00C10540">
      <w:pPr>
        <w:pStyle w:val="a4"/>
      </w:pPr>
      <w:r>
        <w:t xml:space="preserve">"...По распоряжению военного прокурора войск НКВД, Приемышев в </w:t>
      </w:r>
      <w:proofErr w:type="gramStart"/>
      <w:r>
        <w:t>г</w:t>
      </w:r>
      <w:proofErr w:type="gramEnd"/>
      <w:r>
        <w:t>. Витебске был арестован. По делу производилось расследование, материал которого был передан члену Военного Совета Центрального фронта - секретарю ЦК К</w:t>
      </w:r>
      <w:proofErr w:type="gramStart"/>
      <w:r>
        <w:t>П(</w:t>
      </w:r>
      <w:proofErr w:type="gramEnd"/>
      <w:r>
        <w:t xml:space="preserve">б) Белоруссии тов. Пономаренко. Т. </w:t>
      </w:r>
      <w:r w:rsidRPr="00C10540">
        <w:rPr>
          <w:b/>
        </w:rPr>
        <w:t>Пономаренко действия Приемышева признал правильными, освободил его из-под стражи в день занятия Витебска немцами.</w:t>
      </w:r>
      <w:r>
        <w:t xml:space="preserve"> Где Приемышев в данное время - неизвестно - никто его не видал</w:t>
      </w:r>
      <w:proofErr w:type="gramStart"/>
      <w:r>
        <w:t>.."</w:t>
      </w:r>
      <w:proofErr w:type="gramEnd"/>
    </w:p>
    <w:p w:rsidR="00C10540" w:rsidRDefault="00C10540" w:rsidP="00C10540">
      <w:pPr>
        <w:pStyle w:val="a4"/>
      </w:pPr>
      <w:r>
        <w:t>ГАРФ, Ф. 9413, оп. 1, д. 22, л.л. 198-203.</w:t>
      </w:r>
    </w:p>
    <w:p w:rsidR="00D3231A" w:rsidRPr="00E07116" w:rsidRDefault="00D3231A" w:rsidP="00C10540">
      <w:pPr>
        <w:pStyle w:val="a4"/>
        <w:rPr>
          <w:sz w:val="28"/>
          <w:szCs w:val="28"/>
        </w:rPr>
      </w:pPr>
      <w:r w:rsidRPr="00E07116">
        <w:rPr>
          <w:i/>
          <w:sz w:val="28"/>
          <w:szCs w:val="28"/>
        </w:rPr>
        <w:t>Комментарий автора:</w:t>
      </w:r>
      <w:r w:rsidRPr="00E07116">
        <w:rPr>
          <w:sz w:val="28"/>
          <w:szCs w:val="28"/>
        </w:rPr>
        <w:t xml:space="preserve"> военному прокурору, юристу Глинке, даже в начале войны  было совершенно ясно, что Приемышев, приказавший незаконно расстрелять сотни людей, подлежит аресту и суду военного трибунала и действия его заступников он считает возмутительными. Ну, а главный партийный секретарь Пономаренко, освободивший </w:t>
      </w:r>
      <w:r w:rsidR="00726C61" w:rsidRPr="00E07116">
        <w:rPr>
          <w:sz w:val="28"/>
          <w:szCs w:val="28"/>
        </w:rPr>
        <w:t xml:space="preserve">члена партии и сержанта госбезопасности </w:t>
      </w:r>
      <w:r w:rsidRPr="00E07116">
        <w:rPr>
          <w:sz w:val="28"/>
          <w:szCs w:val="28"/>
        </w:rPr>
        <w:t xml:space="preserve">Приемышева, </w:t>
      </w:r>
      <w:proofErr w:type="gramStart"/>
      <w:r w:rsidRPr="00E07116">
        <w:rPr>
          <w:sz w:val="28"/>
          <w:szCs w:val="28"/>
        </w:rPr>
        <w:t>наверное</w:t>
      </w:r>
      <w:proofErr w:type="gramEnd"/>
      <w:r w:rsidRPr="00E07116">
        <w:rPr>
          <w:sz w:val="28"/>
          <w:szCs w:val="28"/>
        </w:rPr>
        <w:t xml:space="preserve"> </w:t>
      </w:r>
      <w:r w:rsidR="00C6311C" w:rsidRPr="00E07116">
        <w:rPr>
          <w:sz w:val="28"/>
          <w:szCs w:val="28"/>
        </w:rPr>
        <w:t>счит</w:t>
      </w:r>
      <w:r w:rsidRPr="00E07116">
        <w:rPr>
          <w:sz w:val="28"/>
          <w:szCs w:val="28"/>
        </w:rPr>
        <w:t>ал, что «</w:t>
      </w:r>
      <w:r w:rsidR="00726C61" w:rsidRPr="00E07116">
        <w:rPr>
          <w:sz w:val="28"/>
          <w:szCs w:val="28"/>
        </w:rPr>
        <w:t>иногда</w:t>
      </w:r>
      <w:r w:rsidRPr="00E07116">
        <w:rPr>
          <w:sz w:val="28"/>
          <w:szCs w:val="28"/>
        </w:rPr>
        <w:t xml:space="preserve"> не до законов» и руководствовался партийно-</w:t>
      </w:r>
      <w:r w:rsidR="008B7133" w:rsidRPr="00E07116">
        <w:rPr>
          <w:sz w:val="28"/>
          <w:szCs w:val="28"/>
        </w:rPr>
        <w:t>большевист</w:t>
      </w:r>
      <w:r w:rsidRPr="00E07116">
        <w:rPr>
          <w:sz w:val="28"/>
          <w:szCs w:val="28"/>
        </w:rPr>
        <w:t xml:space="preserve">скими </w:t>
      </w:r>
      <w:r w:rsidR="008B7133" w:rsidRPr="00E07116">
        <w:rPr>
          <w:sz w:val="28"/>
          <w:szCs w:val="28"/>
        </w:rPr>
        <w:t>«</w:t>
      </w:r>
      <w:r w:rsidRPr="00E07116">
        <w:rPr>
          <w:sz w:val="28"/>
          <w:szCs w:val="28"/>
        </w:rPr>
        <w:t>п</w:t>
      </w:r>
      <w:r w:rsidR="008B7133" w:rsidRPr="00E07116">
        <w:rPr>
          <w:sz w:val="28"/>
          <w:szCs w:val="28"/>
        </w:rPr>
        <w:t>онятия</w:t>
      </w:r>
      <w:r w:rsidRPr="00E07116">
        <w:rPr>
          <w:sz w:val="28"/>
          <w:szCs w:val="28"/>
        </w:rPr>
        <w:t>ми</w:t>
      </w:r>
      <w:r w:rsidR="008B7133" w:rsidRPr="00E07116">
        <w:rPr>
          <w:sz w:val="28"/>
          <w:szCs w:val="28"/>
        </w:rPr>
        <w:t>»</w:t>
      </w:r>
      <w:r w:rsidR="00726C61" w:rsidRPr="00E07116">
        <w:rPr>
          <w:sz w:val="28"/>
          <w:szCs w:val="28"/>
        </w:rPr>
        <w:t>.</w:t>
      </w:r>
      <w:r w:rsidRPr="00E07116">
        <w:rPr>
          <w:sz w:val="28"/>
          <w:szCs w:val="28"/>
        </w:rPr>
        <w:t xml:space="preserve"> </w:t>
      </w:r>
    </w:p>
    <w:p w:rsidR="00983213" w:rsidRDefault="00983213" w:rsidP="000D66D6">
      <w:pPr>
        <w:spacing w:line="240" w:lineRule="auto"/>
        <w:rPr>
          <w:rFonts w:eastAsia="Times New Roman"/>
        </w:rPr>
      </w:pPr>
      <w:r w:rsidRPr="00D476C2">
        <w:rPr>
          <w:rFonts w:eastAsia="Times New Roman"/>
        </w:rPr>
        <w:t xml:space="preserve">Из докладной записки военного прокурора  </w:t>
      </w:r>
      <w:r>
        <w:rPr>
          <w:rFonts w:eastAsia="Times New Roman"/>
        </w:rPr>
        <w:t xml:space="preserve">Глинки </w:t>
      </w:r>
      <w:r w:rsidR="00214DE2">
        <w:rPr>
          <w:rFonts w:eastAsia="Times New Roman"/>
        </w:rPr>
        <w:t>усматривается</w:t>
      </w:r>
      <w:r w:rsidRPr="00D476C2">
        <w:rPr>
          <w:rFonts w:eastAsia="Times New Roman"/>
        </w:rPr>
        <w:t xml:space="preserve">, что  бывший начальник </w:t>
      </w:r>
      <w:r w:rsidR="00214DE2">
        <w:rPr>
          <w:rFonts w:eastAsia="Times New Roman"/>
        </w:rPr>
        <w:t>г</w:t>
      </w:r>
      <w:r w:rsidR="00214DE2" w:rsidRPr="00D476C2">
        <w:rPr>
          <w:rFonts w:eastAsia="Times New Roman"/>
        </w:rPr>
        <w:t xml:space="preserve">лубокской тюрьмы </w:t>
      </w:r>
      <w:r w:rsidRPr="00D476C2">
        <w:rPr>
          <w:rFonts w:eastAsia="Times New Roman"/>
        </w:rPr>
        <w:t xml:space="preserve">Приемышев несколько дней был </w:t>
      </w:r>
      <w:r w:rsidR="00BE06E1" w:rsidRPr="00D476C2">
        <w:rPr>
          <w:rFonts w:eastAsia="Times New Roman"/>
        </w:rPr>
        <w:t xml:space="preserve">до своего ареста </w:t>
      </w:r>
      <w:r w:rsidR="00726C61">
        <w:rPr>
          <w:rFonts w:eastAsia="Times New Roman"/>
        </w:rPr>
        <w:t xml:space="preserve">и </w:t>
      </w:r>
      <w:r w:rsidRPr="00D476C2">
        <w:rPr>
          <w:rFonts w:eastAsia="Times New Roman"/>
        </w:rPr>
        <w:t>начальником витебской тюрьмы.</w:t>
      </w:r>
      <w:r>
        <w:rPr>
          <w:rFonts w:eastAsia="Times New Roman"/>
        </w:rPr>
        <w:t xml:space="preserve"> </w:t>
      </w:r>
      <w:r w:rsidR="00726C61">
        <w:rPr>
          <w:rFonts w:eastAsia="Times New Roman"/>
        </w:rPr>
        <w:t>Полагаю, что</w:t>
      </w:r>
      <w:r w:rsidR="00214DE2">
        <w:rPr>
          <w:rFonts w:eastAsia="Times New Roman"/>
        </w:rPr>
        <w:t xml:space="preserve"> </w:t>
      </w:r>
      <w:r w:rsidR="000D66D6">
        <w:rPr>
          <w:rFonts w:eastAsia="Times New Roman"/>
        </w:rPr>
        <w:t xml:space="preserve">он </w:t>
      </w:r>
      <w:r w:rsidR="008E0603">
        <w:rPr>
          <w:rFonts w:eastAsia="Times New Roman"/>
        </w:rPr>
        <w:t xml:space="preserve">даже </w:t>
      </w:r>
      <w:r w:rsidR="000D66D6">
        <w:rPr>
          <w:rFonts w:eastAsia="Times New Roman"/>
        </w:rPr>
        <w:t>мог быть причастен к «ликвидации» этой тюрьмы и уничтожению ее узников –  учитывая его березвечский «</w:t>
      </w:r>
      <w:r w:rsidR="000D66D6">
        <w:t>навык».</w:t>
      </w:r>
      <w:r w:rsidR="000D66D6">
        <w:rPr>
          <w:rFonts w:eastAsia="Times New Roman"/>
        </w:rPr>
        <w:t xml:space="preserve"> П</w:t>
      </w:r>
      <w:r w:rsidRPr="00EC4A09">
        <w:rPr>
          <w:rFonts w:eastAsia="Times New Roman"/>
        </w:rPr>
        <w:t xml:space="preserve">одробности </w:t>
      </w:r>
      <w:r w:rsidR="00214DE2">
        <w:rPr>
          <w:rFonts w:eastAsia="Times New Roman"/>
        </w:rPr>
        <w:t>эт</w:t>
      </w:r>
      <w:r w:rsidRPr="00EC4A09">
        <w:rPr>
          <w:rFonts w:eastAsia="Times New Roman"/>
        </w:rPr>
        <w:t xml:space="preserve">ой ликвидации были секретные и скрываются до сих пор. </w:t>
      </w:r>
      <w:r w:rsidR="00BE06E1">
        <w:rPr>
          <w:rFonts w:eastAsia="Times New Roman"/>
        </w:rPr>
        <w:t>Можн</w:t>
      </w:r>
      <w:r w:rsidRPr="00EC4A09">
        <w:rPr>
          <w:rFonts w:eastAsia="Times New Roman"/>
        </w:rPr>
        <w:t>о предположит</w:t>
      </w:r>
      <w:r w:rsidR="00BE06E1">
        <w:rPr>
          <w:rFonts w:eastAsia="Times New Roman"/>
        </w:rPr>
        <w:t>ь</w:t>
      </w:r>
      <w:r w:rsidRPr="00EC4A09">
        <w:rPr>
          <w:rFonts w:eastAsia="Times New Roman"/>
        </w:rPr>
        <w:t xml:space="preserve">, что часть  заключенных </w:t>
      </w:r>
      <w:r w:rsidR="00726C61">
        <w:rPr>
          <w:rFonts w:eastAsia="Times New Roman"/>
        </w:rPr>
        <w:t xml:space="preserve">витебской </w:t>
      </w:r>
      <w:r w:rsidRPr="00EC4A09">
        <w:rPr>
          <w:rFonts w:eastAsia="Times New Roman"/>
        </w:rPr>
        <w:t>городской тюрьмы успели до прихода немцев эвакуировать в эшелоне, часть арестованных по малозначительным статьям выпустили на свободу</w:t>
      </w:r>
      <w:r w:rsidR="000D66D6">
        <w:rPr>
          <w:rFonts w:eastAsia="Times New Roman"/>
        </w:rPr>
        <w:t xml:space="preserve"> </w:t>
      </w:r>
      <w:proofErr w:type="gramStart"/>
      <w:r w:rsidRPr="00EC4A09">
        <w:rPr>
          <w:rFonts w:eastAsia="Times New Roman"/>
        </w:rPr>
        <w:t xml:space="preserve">( </w:t>
      </w:r>
      <w:proofErr w:type="gramEnd"/>
      <w:r w:rsidRPr="00EC4A09">
        <w:rPr>
          <w:rFonts w:eastAsia="Times New Roman"/>
        </w:rPr>
        <w:t>в первую очередь женщин</w:t>
      </w:r>
      <w:r w:rsidR="00BE06E1">
        <w:rPr>
          <w:rFonts w:eastAsia="Times New Roman"/>
        </w:rPr>
        <w:t>,</w:t>
      </w:r>
      <w:r w:rsidR="00214DE2">
        <w:rPr>
          <w:rFonts w:eastAsia="Times New Roman"/>
        </w:rPr>
        <w:t xml:space="preserve"> </w:t>
      </w:r>
      <w:r w:rsidR="00BE06E1">
        <w:rPr>
          <w:rFonts w:eastAsia="Times New Roman"/>
        </w:rPr>
        <w:t>бытовиков</w:t>
      </w:r>
      <w:r w:rsidRPr="00EC4A09">
        <w:rPr>
          <w:rFonts w:eastAsia="Times New Roman"/>
        </w:rPr>
        <w:t xml:space="preserve"> и несовершеннолетних), а часть ( приговоренных к ВМН</w:t>
      </w:r>
      <w:r w:rsidR="000D66D6">
        <w:rPr>
          <w:rFonts w:eastAsia="Times New Roman"/>
        </w:rPr>
        <w:t>,</w:t>
      </w:r>
      <w:r w:rsidRPr="00EC4A09">
        <w:rPr>
          <w:rFonts w:eastAsia="Times New Roman"/>
        </w:rPr>
        <w:t xml:space="preserve"> осужденных </w:t>
      </w:r>
      <w:r w:rsidR="000D66D6" w:rsidRPr="00EC4A09">
        <w:rPr>
          <w:rFonts w:eastAsia="Times New Roman"/>
        </w:rPr>
        <w:t xml:space="preserve">и </w:t>
      </w:r>
      <w:r w:rsidR="000D66D6">
        <w:rPr>
          <w:rFonts w:eastAsia="Times New Roman"/>
        </w:rPr>
        <w:t xml:space="preserve">арестованных </w:t>
      </w:r>
      <w:r w:rsidRPr="00EC4A09">
        <w:rPr>
          <w:rFonts w:eastAsia="Times New Roman"/>
        </w:rPr>
        <w:t>за контрреволюцию) спешно расстреляли.</w:t>
      </w:r>
    </w:p>
    <w:p w:rsidR="000D66D6" w:rsidRPr="00214DE2" w:rsidRDefault="000D66D6" w:rsidP="000D66D6">
      <w:pPr>
        <w:pStyle w:val="a4"/>
        <w:rPr>
          <w:sz w:val="28"/>
          <w:szCs w:val="28"/>
        </w:rPr>
      </w:pPr>
      <w:r w:rsidRPr="00214DE2">
        <w:rPr>
          <w:sz w:val="28"/>
          <w:szCs w:val="28"/>
        </w:rPr>
        <w:t>Витебск был захвачен немцами 10 июля 1941г., следовательно</w:t>
      </w:r>
      <w:r>
        <w:rPr>
          <w:sz w:val="28"/>
          <w:szCs w:val="28"/>
        </w:rPr>
        <w:t>,</w:t>
      </w:r>
      <w:r w:rsidRPr="00214DE2">
        <w:rPr>
          <w:sz w:val="28"/>
          <w:szCs w:val="28"/>
        </w:rPr>
        <w:t xml:space="preserve"> Приемышев скрылся 9 июля.</w:t>
      </w:r>
      <w:r>
        <w:rPr>
          <w:sz w:val="28"/>
          <w:szCs w:val="28"/>
        </w:rPr>
        <w:t xml:space="preserve"> Неизвестна его дальнейшая судьба: либо он погиб в вихре войны, либо продолжил жить уже по чужим документам – как это делали </w:t>
      </w:r>
      <w:r w:rsidR="001B0953">
        <w:rPr>
          <w:sz w:val="28"/>
          <w:szCs w:val="28"/>
        </w:rPr>
        <w:t>некоторые</w:t>
      </w:r>
      <w:r>
        <w:rPr>
          <w:sz w:val="28"/>
          <w:szCs w:val="28"/>
        </w:rPr>
        <w:t>, опасающиеся наказания. Но на сайте кадровых сотрудников НКВД фамили</w:t>
      </w:r>
      <w:r w:rsidR="00C6311C">
        <w:rPr>
          <w:sz w:val="28"/>
          <w:szCs w:val="28"/>
        </w:rPr>
        <w:t>я</w:t>
      </w:r>
      <w:r>
        <w:rPr>
          <w:sz w:val="28"/>
          <w:szCs w:val="28"/>
        </w:rPr>
        <w:t xml:space="preserve"> Приемышева не</w:t>
      </w:r>
      <w:r w:rsidR="00C6311C">
        <w:rPr>
          <w:sz w:val="28"/>
          <w:szCs w:val="28"/>
        </w:rPr>
        <w:t xml:space="preserve"> упоминае</w:t>
      </w:r>
      <w:r>
        <w:rPr>
          <w:sz w:val="28"/>
          <w:szCs w:val="28"/>
        </w:rPr>
        <w:t>т</w:t>
      </w:r>
      <w:r w:rsidR="00C6311C">
        <w:rPr>
          <w:sz w:val="28"/>
          <w:szCs w:val="28"/>
        </w:rPr>
        <w:t>ся</w:t>
      </w:r>
      <w:r>
        <w:rPr>
          <w:sz w:val="28"/>
          <w:szCs w:val="28"/>
        </w:rPr>
        <w:t>.</w:t>
      </w:r>
    </w:p>
    <w:p w:rsidR="00356C32" w:rsidRPr="00EC4A09" w:rsidRDefault="00356C32" w:rsidP="000D66D6">
      <w:pPr>
        <w:spacing w:line="240" w:lineRule="auto"/>
      </w:pPr>
      <w:r>
        <w:rPr>
          <w:rFonts w:eastAsia="Times New Roman"/>
        </w:rPr>
        <w:t>Подтолкнуть к ликвидации узников витебской тюрьмы могло и «крайнее переполнение тыловых тюрем», о чем свидетельствует такой документ:</w:t>
      </w:r>
    </w:p>
    <w:p w:rsidR="00356C32" w:rsidRPr="0011125B" w:rsidRDefault="00356C32" w:rsidP="00356C32">
      <w:pPr>
        <w:tabs>
          <w:tab w:val="left" w:pos="3536"/>
        </w:tabs>
      </w:pPr>
      <w:r w:rsidRPr="0011125B">
        <w:rPr>
          <w:i/>
          <w:iCs/>
        </w:rPr>
        <w:lastRenderedPageBreak/>
        <w:t>Совершенно секретно</w:t>
      </w:r>
    </w:p>
    <w:p w:rsidR="00356C32" w:rsidRPr="0011125B" w:rsidRDefault="00356C32" w:rsidP="00356C32">
      <w:pPr>
        <w:tabs>
          <w:tab w:val="left" w:pos="3536"/>
        </w:tabs>
      </w:pPr>
      <w:r w:rsidRPr="0011125B">
        <w:rPr>
          <w:i/>
          <w:iCs/>
        </w:rPr>
        <w:t>НАРОДНОМУ КОМИССАРУ ВНУТРЕННИХ ДЕЛ СССР тов. БЕРИЯ</w:t>
      </w:r>
    </w:p>
    <w:p w:rsidR="00356C32" w:rsidRPr="005477CC" w:rsidRDefault="00356C32" w:rsidP="00356C32">
      <w:pPr>
        <w:tabs>
          <w:tab w:val="left" w:pos="3536"/>
        </w:tabs>
        <w:spacing w:line="240" w:lineRule="auto"/>
        <w:rPr>
          <w:i/>
        </w:rPr>
      </w:pPr>
      <w:r w:rsidRPr="005477CC">
        <w:rPr>
          <w:i/>
        </w:rPr>
        <w:t>Дальнейший вывоз заключенных</w:t>
      </w:r>
      <w:r w:rsidRPr="0011125B">
        <w:t xml:space="preserve"> из тюрем прифронтовой полосы, как вновь арестованных после проведения эвакуации тюрем, так и в порядке расширения зоны эвакуации, </w:t>
      </w:r>
      <w:r w:rsidRPr="005477CC">
        <w:rPr>
          <w:i/>
        </w:rPr>
        <w:t>считаем нецелесообразным ввиду крайнего переполнения тыловых тюрем.</w:t>
      </w:r>
    </w:p>
    <w:p w:rsidR="00356C32" w:rsidRPr="0011125B" w:rsidRDefault="00356C32" w:rsidP="00356C32">
      <w:pPr>
        <w:tabs>
          <w:tab w:val="left" w:pos="3536"/>
        </w:tabs>
        <w:spacing w:line="240" w:lineRule="auto"/>
      </w:pPr>
      <w:r w:rsidRPr="0011125B">
        <w:t>Необходимо предоставить начальникам УНКГБ и УНКВД (совместно), в каждом отдельном случае, по согласованию с военным командованием решать вопрос о разгрузке тюрьмы от заключенных в следующем порядке:</w:t>
      </w:r>
    </w:p>
    <w:p w:rsidR="00356C32" w:rsidRPr="0011125B" w:rsidRDefault="00356C32" w:rsidP="00356C32">
      <w:pPr>
        <w:numPr>
          <w:ilvl w:val="0"/>
          <w:numId w:val="1"/>
        </w:numPr>
        <w:tabs>
          <w:tab w:val="left" w:pos="3536"/>
        </w:tabs>
        <w:spacing w:line="240" w:lineRule="auto"/>
      </w:pPr>
      <w:r w:rsidRPr="0011125B">
        <w:t>Вывозу в тыл подлежат только подследственные заключенные, в отношении которых дальнейшее следствие необходимо для раскрытия диверсионных, шпионских и террористических организаций и агентуры врага.</w:t>
      </w:r>
    </w:p>
    <w:p w:rsidR="00356C32" w:rsidRPr="0011125B" w:rsidRDefault="00356C32" w:rsidP="00356C32">
      <w:pPr>
        <w:numPr>
          <w:ilvl w:val="0"/>
          <w:numId w:val="1"/>
        </w:numPr>
        <w:tabs>
          <w:tab w:val="left" w:pos="3536"/>
        </w:tabs>
        <w:spacing w:line="240" w:lineRule="auto"/>
      </w:pPr>
      <w:r w:rsidRPr="0011125B">
        <w:t>Женщин с детьми при них, беременных и несовершеннолетних, за исключением диверсантов, шпионов, бандитов и т.п. особо опасных, - освобождать.</w:t>
      </w:r>
    </w:p>
    <w:p w:rsidR="00356C32" w:rsidRPr="0011125B" w:rsidRDefault="00356C32" w:rsidP="00356C32">
      <w:pPr>
        <w:numPr>
          <w:ilvl w:val="0"/>
          <w:numId w:val="1"/>
        </w:numPr>
        <w:tabs>
          <w:tab w:val="left" w:pos="3536"/>
        </w:tabs>
        <w:spacing w:line="240" w:lineRule="auto"/>
      </w:pPr>
      <w:proofErr w:type="gramStart"/>
      <w:r w:rsidRPr="0011125B">
        <w:t>Всех осужденных по Указам Президиума Верховного Совета СССР от 26.6, 10.8 и 28.12.1940 г. и 9.4. с.г., а также тех осужденных за бытовые, служебные и другие маловажные преступления или подследственных по делам о таких преступлениях, которые не являются социально опасными, использовать организованно на работах оборонного характера по указанию военного командования с досрочным освобождением в момент эвакуации тюрьмы.</w:t>
      </w:r>
      <w:proofErr w:type="gramEnd"/>
    </w:p>
    <w:p w:rsidR="00356C32" w:rsidRPr="0011125B" w:rsidRDefault="00356C32" w:rsidP="00356C32">
      <w:pPr>
        <w:numPr>
          <w:ilvl w:val="0"/>
          <w:numId w:val="1"/>
        </w:numPr>
        <w:tabs>
          <w:tab w:val="left" w:pos="3536"/>
        </w:tabs>
        <w:spacing w:line="240" w:lineRule="auto"/>
      </w:pPr>
      <w:r w:rsidRPr="0011125B">
        <w:rPr>
          <w:u w:val="single"/>
        </w:rPr>
        <w:t>Ко всем остальным заключенным (в том числе дезертирам) применять ВМН – расстрел.</w:t>
      </w:r>
    </w:p>
    <w:p w:rsidR="00356C32" w:rsidRPr="0011125B" w:rsidRDefault="00356C32" w:rsidP="00726C61">
      <w:pPr>
        <w:tabs>
          <w:tab w:val="left" w:pos="3536"/>
        </w:tabs>
        <w:spacing w:line="240" w:lineRule="auto"/>
      </w:pPr>
      <w:r w:rsidRPr="0011125B">
        <w:t>Просим Ваших указаний.</w:t>
      </w:r>
    </w:p>
    <w:p w:rsidR="00356C32" w:rsidRPr="008E0603" w:rsidRDefault="00356C32" w:rsidP="00726C61">
      <w:pPr>
        <w:tabs>
          <w:tab w:val="left" w:pos="3536"/>
        </w:tabs>
        <w:spacing w:line="240" w:lineRule="auto"/>
      </w:pPr>
      <w:r w:rsidRPr="008E0603">
        <w:rPr>
          <w:bCs/>
        </w:rPr>
        <w:t>Зам. Народного комиссара внутренних дел Союза ССР     (Чернышов)</w:t>
      </w:r>
    </w:p>
    <w:p w:rsidR="00356C32" w:rsidRPr="008E0603" w:rsidRDefault="00356C32" w:rsidP="00726C61">
      <w:pPr>
        <w:tabs>
          <w:tab w:val="left" w:pos="3536"/>
        </w:tabs>
        <w:spacing w:line="240" w:lineRule="auto"/>
      </w:pPr>
      <w:r w:rsidRPr="008E0603">
        <w:rPr>
          <w:bCs/>
        </w:rPr>
        <w:t>Начальник тюремного управления                                           (Никольский)</w:t>
      </w:r>
    </w:p>
    <w:p w:rsidR="00356C32" w:rsidRPr="008E0603" w:rsidRDefault="00356C32" w:rsidP="00726C61">
      <w:pPr>
        <w:tabs>
          <w:tab w:val="left" w:pos="3536"/>
        </w:tabs>
        <w:spacing w:line="240" w:lineRule="auto"/>
      </w:pPr>
      <w:r w:rsidRPr="008E0603">
        <w:t>4 июля 1941 г.</w:t>
      </w:r>
    </w:p>
    <w:p w:rsidR="00356C32" w:rsidRPr="008E0603" w:rsidRDefault="00356C32" w:rsidP="001A2234">
      <w:pPr>
        <w:tabs>
          <w:tab w:val="left" w:pos="3536"/>
        </w:tabs>
        <w:spacing w:line="240" w:lineRule="auto"/>
      </w:pPr>
      <w:r w:rsidRPr="008E0603">
        <w:rPr>
          <w:bCs/>
          <w:i/>
          <w:iCs/>
        </w:rPr>
        <w:t>ГАРФ, ф. 9413, оп. 1, д. 21, л</w:t>
      </w:r>
      <w:r w:rsidR="00E07116">
        <w:rPr>
          <w:bCs/>
          <w:i/>
          <w:iCs/>
        </w:rPr>
        <w:t>.</w:t>
      </w:r>
      <w:r w:rsidRPr="008E0603">
        <w:rPr>
          <w:bCs/>
          <w:i/>
          <w:iCs/>
        </w:rPr>
        <w:t>л. 66, 67.</w:t>
      </w:r>
    </w:p>
    <w:p w:rsidR="00BE06E1" w:rsidRDefault="00E66FA0" w:rsidP="001A2234">
      <w:pPr>
        <w:spacing w:line="240" w:lineRule="auto"/>
      </w:pPr>
      <w:r>
        <w:t>Судя п</w:t>
      </w:r>
      <w:r w:rsidR="00D57798">
        <w:t>о книге Александра Татаренко «</w:t>
      </w:r>
      <w:r>
        <w:t>Недозволенная память. Западная Беларусь в документах и фактах</w:t>
      </w:r>
      <w:r w:rsidR="00D57798">
        <w:t xml:space="preserve"> </w:t>
      </w:r>
      <w:r>
        <w:t>1921-1954</w:t>
      </w:r>
      <w:r w:rsidR="00D57798">
        <w:t xml:space="preserve">» и его же заметке « Кровавый путь </w:t>
      </w:r>
      <w:r>
        <w:t>к Победе» в газете « Народная воля» от 8.05.2002 г. судьба узников-контрреволюционеров витебской тюрьмы сложилась ужасно</w:t>
      </w:r>
      <w:proofErr w:type="gramStart"/>
      <w:r>
        <w:t>:</w:t>
      </w:r>
      <w:r w:rsidR="00661967" w:rsidRPr="00661967">
        <w:t>«</w:t>
      </w:r>
      <w:proofErr w:type="gramEnd"/>
      <w:r w:rsidR="000D66D6">
        <w:t xml:space="preserve"> </w:t>
      </w:r>
      <w:r w:rsidR="00661967" w:rsidRPr="00661967">
        <w:t xml:space="preserve">В Витебске, облив, экономя боезапас, городскую тюрьму нефтью, загнав прикладами обреченных в камеры, подожгли. Многотысячная толпа горожан устремилась </w:t>
      </w:r>
      <w:r w:rsidR="00661967" w:rsidRPr="00661967">
        <w:lastRenderedPageBreak/>
        <w:t xml:space="preserve">к пылающему острогу спасать близких. Дорогу им </w:t>
      </w:r>
      <w:proofErr w:type="gramStart"/>
      <w:r w:rsidR="00661967" w:rsidRPr="00661967">
        <w:t>перегородила вооруженная до зубов цепь солдат в фуражках с синим</w:t>
      </w:r>
      <w:proofErr w:type="gramEnd"/>
      <w:r w:rsidR="00661967" w:rsidRPr="00661967">
        <w:t xml:space="preserve"> верхом и малиновым околышем. «Не разойдетесь, будем стрелять!» — прогремело над площадью. Толпа глухо и грозно загудела. Плотнее сомкнулись ряды охранников, готовых не раздумывая стрелять </w:t>
      </w:r>
      <w:proofErr w:type="gramStart"/>
      <w:r w:rsidR="00661967" w:rsidRPr="00661967">
        <w:t>в</w:t>
      </w:r>
      <w:proofErr w:type="gramEnd"/>
      <w:r w:rsidR="00661967" w:rsidRPr="00661967">
        <w:t xml:space="preserve"> безоружных. Надеясь на чудо, женщины, старики и дети упали, словно по команде, на колени и, целуя сапоги «защитников», умоляли, выпрашивали жизнь для своих отцов, мужей и сыновей: «Пощадите, не губите мужиков!» Чуда не произошло, не пощадили никого. Два часа, пока полыхал пожар, витебчане не вставали с колен. Каратели, когда утих огонь и прекратились вопли несчастных, не скрывая следов расправы, запрыгнув в грузовики, скоротечно покинули пепелище. В огне погибло 200 человек»</w:t>
      </w:r>
      <w:hyperlink r:id="rId35" w:anchor="r05c_153" w:history="1">
        <w:r w:rsidR="00661967" w:rsidRPr="00661967">
          <w:rPr>
            <w:rStyle w:val="a3"/>
            <w:vertAlign w:val="superscript"/>
          </w:rPr>
          <w:t>{153}</w:t>
        </w:r>
      </w:hyperlink>
      <w:r w:rsidR="00661967" w:rsidRPr="00661967">
        <w:t>.</w:t>
      </w:r>
    </w:p>
    <w:p w:rsidR="00AA3DB0" w:rsidRDefault="00E66FA0" w:rsidP="001A2234">
      <w:pPr>
        <w:spacing w:line="240" w:lineRule="auto"/>
      </w:pPr>
      <w:r>
        <w:t xml:space="preserve">Татаренко описал эту трагедию, наверное, со слов очевидца, но не уточнил, где находилась </w:t>
      </w:r>
      <w:r w:rsidR="00BE06E1">
        <w:t xml:space="preserve">эта </w:t>
      </w:r>
      <w:r>
        <w:t xml:space="preserve">витебская </w:t>
      </w:r>
      <w:proofErr w:type="gramStart"/>
      <w:r>
        <w:t>тюрьма</w:t>
      </w:r>
      <w:proofErr w:type="gramEnd"/>
      <w:r>
        <w:t xml:space="preserve"> и </w:t>
      </w:r>
      <w:proofErr w:type="gramStart"/>
      <w:r>
        <w:t>какая</w:t>
      </w:r>
      <w:proofErr w:type="gramEnd"/>
      <w:r>
        <w:t xml:space="preserve">. На 1941 год в Витебске </w:t>
      </w:r>
      <w:r w:rsidR="00AA3DB0">
        <w:t>городска</w:t>
      </w:r>
      <w:r>
        <w:t>я тюрьм</w:t>
      </w:r>
      <w:proofErr w:type="gramStart"/>
      <w:r>
        <w:t>а(</w:t>
      </w:r>
      <w:proofErr w:type="gramEnd"/>
      <w:r>
        <w:t xml:space="preserve"> еще </w:t>
      </w:r>
      <w:r w:rsidR="00447307">
        <w:t xml:space="preserve">с </w:t>
      </w:r>
      <w:r>
        <w:t>времен царицы Екатерины</w:t>
      </w:r>
      <w:r w:rsidR="00447307">
        <w:t>) находилась в</w:t>
      </w:r>
      <w:r w:rsidR="00AA3DB0">
        <w:t xml:space="preserve"> </w:t>
      </w:r>
      <w:r>
        <w:t xml:space="preserve"> </w:t>
      </w:r>
      <w:r w:rsidR="00AA3DB0">
        <w:t>здании на углу дореволюционной  Конной площади. После войны и до нынешних времен там (по ул</w:t>
      </w:r>
      <w:proofErr w:type="gramStart"/>
      <w:r w:rsidR="00AA3DB0">
        <w:t>.Г</w:t>
      </w:r>
      <w:proofErr w:type="gramEnd"/>
      <w:r w:rsidR="00AA3DB0">
        <w:t xml:space="preserve">агарина,2) находится следственный  изолятор №2( в </w:t>
      </w:r>
      <w:r w:rsidR="00356C32">
        <w:t xml:space="preserve"> </w:t>
      </w:r>
      <w:r w:rsidR="00AA3DB0">
        <w:t xml:space="preserve">просторечии тюрьма). </w:t>
      </w:r>
    </w:p>
    <w:p w:rsidR="00CE2FBC" w:rsidRDefault="00BE06E1" w:rsidP="001A2234">
      <w:pPr>
        <w:spacing w:line="240" w:lineRule="auto"/>
        <w:rPr>
          <w:lang w:val="be-BY"/>
        </w:rPr>
      </w:pPr>
      <w:r>
        <w:t>Еще одним предположительным объектом расправы с заключенными в Витебске мог явиться бывший дворец губернатора. После революции в этом дворце до 1930-х находился витебский горсовет, пока здание не облюбовал всемогущий НКВД и стал его новым хозяином.</w:t>
      </w:r>
      <w:r w:rsidR="00256430">
        <w:t xml:space="preserve"> «Новый хозяин </w:t>
      </w:r>
      <w:r>
        <w:t xml:space="preserve"> </w:t>
      </w:r>
      <w:r w:rsidR="00256430">
        <w:t>капитально перестроил интерьер дво</w:t>
      </w:r>
      <w:r>
        <w:t>рц</w:t>
      </w:r>
      <w:r w:rsidR="00256430">
        <w:t>а</w:t>
      </w:r>
      <w:r>
        <w:t>, переделав его залы для многочисленных следователей</w:t>
      </w:r>
      <w:r w:rsidR="00256430">
        <w:t xml:space="preserve">. </w:t>
      </w:r>
      <w:r>
        <w:t xml:space="preserve"> </w:t>
      </w:r>
      <w:r w:rsidR="00256430">
        <w:t xml:space="preserve">Особое внимание он обратил на большой подвал, </w:t>
      </w:r>
      <w:r>
        <w:t xml:space="preserve">приспособив его под тюрьму, где за </w:t>
      </w:r>
      <w:r w:rsidR="00256430">
        <w:t xml:space="preserve">сразу </w:t>
      </w:r>
      <w:r>
        <w:t xml:space="preserve">зарешеченными окнами, оказались сотни узников. </w:t>
      </w:r>
      <w:r w:rsidR="00256430" w:rsidRPr="001B0953">
        <w:rPr>
          <w:b/>
        </w:rPr>
        <w:t xml:space="preserve">Панически удирая в </w:t>
      </w:r>
      <w:r w:rsidR="00AA3DB0" w:rsidRPr="001B0953">
        <w:rPr>
          <w:b/>
        </w:rPr>
        <w:t xml:space="preserve"> </w:t>
      </w:r>
      <w:r w:rsidR="00256430" w:rsidRPr="001B0953">
        <w:rPr>
          <w:b/>
        </w:rPr>
        <w:t xml:space="preserve">1941году из Витебска, </w:t>
      </w:r>
      <w:r w:rsidR="00C6311C" w:rsidRPr="001B0953">
        <w:rPr>
          <w:b/>
        </w:rPr>
        <w:t>НКВД-</w:t>
      </w:r>
      <w:r w:rsidR="00256430" w:rsidRPr="001B0953">
        <w:rPr>
          <w:b/>
        </w:rPr>
        <w:t xml:space="preserve">ешники их всех </w:t>
      </w:r>
      <w:r w:rsidR="00120EE2" w:rsidRPr="001B0953">
        <w:rPr>
          <w:b/>
          <w:lang w:val="be-BY"/>
        </w:rPr>
        <w:t>перестреляли и сожгли дворец от которого остались только стены…</w:t>
      </w:r>
      <w:r w:rsidR="00120EE2">
        <w:rPr>
          <w:lang w:val="be-BY"/>
        </w:rPr>
        <w:t xml:space="preserve"> На </w:t>
      </w:r>
      <w:r w:rsidR="00256430">
        <w:t>фотоснимке 1956г. губернаторский дворец еще не был восстановле</w:t>
      </w:r>
      <w:proofErr w:type="gramStart"/>
      <w:r w:rsidR="00256430">
        <w:t>н-</w:t>
      </w:r>
      <w:proofErr w:type="gramEnd"/>
      <w:r w:rsidR="00256430">
        <w:t xml:space="preserve"> над его почерневшими</w:t>
      </w:r>
      <w:r w:rsidR="00BE4593">
        <w:t xml:space="preserve"> от огня и дыма колоннадами возвышались только оголенные трубы….Руководствуясь</w:t>
      </w:r>
      <w:r w:rsidR="005C24C9">
        <w:t xml:space="preserve"> </w:t>
      </w:r>
      <w:r w:rsidR="00BE4593">
        <w:t xml:space="preserve"> наилучшим мнением я от души желаю своим землякам  витебчанам, чтобы этот отличный памятника культуры использовали теперь под музей,  а не возобновили в нем тюрьму для их родни и знакомых</w:t>
      </w:r>
      <w:r w:rsidR="00A31949">
        <w:t>»</w:t>
      </w:r>
      <w:r w:rsidR="00BE4593">
        <w:t>.</w:t>
      </w:r>
      <w:r w:rsidR="00A31949">
        <w:t xml:space="preserve"> В</w:t>
      </w:r>
      <w:r w:rsidR="00A31949">
        <w:rPr>
          <w:lang w:val="be-BY"/>
        </w:rPr>
        <w:t>іцьбіч Ю. Наша спадчына прамаўляе. С.69-70</w:t>
      </w:r>
    </w:p>
    <w:p w:rsidR="002F3626" w:rsidRDefault="005C24C9" w:rsidP="001A2234">
      <w:pPr>
        <w:spacing w:line="240" w:lineRule="auto"/>
        <w:rPr>
          <w:lang w:val="be-BY"/>
        </w:rPr>
      </w:pPr>
      <w:r>
        <w:rPr>
          <w:lang w:val="be-BY"/>
        </w:rPr>
        <w:t xml:space="preserve">Несомненно в подвале дворца могли быть камеры для подследственных местного НКВД, </w:t>
      </w:r>
      <w:r w:rsidR="00E63EAE">
        <w:rPr>
          <w:lang w:val="be-BY"/>
        </w:rPr>
        <w:t>в которых могли вместиться и более 200 человек</w:t>
      </w:r>
      <w:r w:rsidR="00726C61">
        <w:rPr>
          <w:lang w:val="be-BY"/>
        </w:rPr>
        <w:t xml:space="preserve">(заполняли же в глубокской тюрьме камеру 2х5 метров </w:t>
      </w:r>
      <w:r w:rsidR="00B01D46">
        <w:rPr>
          <w:lang w:val="be-BY"/>
        </w:rPr>
        <w:t>п</w:t>
      </w:r>
      <w:r w:rsidR="00726C61">
        <w:rPr>
          <w:lang w:val="be-BY"/>
        </w:rPr>
        <w:t xml:space="preserve">о 50 узников) </w:t>
      </w:r>
      <w:r>
        <w:rPr>
          <w:lang w:val="be-BY"/>
        </w:rPr>
        <w:t>…</w:t>
      </w:r>
      <w:r w:rsidR="00E63EAE">
        <w:rPr>
          <w:lang w:val="be-BY"/>
        </w:rPr>
        <w:t>Правда,</w:t>
      </w:r>
      <w:r>
        <w:rPr>
          <w:lang w:val="be-BY"/>
        </w:rPr>
        <w:t xml:space="preserve"> площадку перед дворцом назвать площадью можно с натяжкой</w:t>
      </w:r>
      <w:r w:rsidR="002F3626">
        <w:rPr>
          <w:lang w:val="be-BY"/>
        </w:rPr>
        <w:t xml:space="preserve"> – хотя в 1812 году Наполеон </w:t>
      </w:r>
      <w:r w:rsidR="00BC50A9">
        <w:rPr>
          <w:lang w:val="be-BY"/>
        </w:rPr>
        <w:t xml:space="preserve">смог </w:t>
      </w:r>
      <w:r w:rsidR="002F3626">
        <w:rPr>
          <w:lang w:val="be-BY"/>
        </w:rPr>
        <w:t>пров</w:t>
      </w:r>
      <w:r w:rsidR="00BC50A9">
        <w:rPr>
          <w:lang w:val="be-BY"/>
        </w:rPr>
        <w:t>ести</w:t>
      </w:r>
      <w:r w:rsidR="002F3626">
        <w:rPr>
          <w:lang w:val="be-BY"/>
        </w:rPr>
        <w:t xml:space="preserve"> там парад своих войск, наблюдая за ним с балкона дворца</w:t>
      </w:r>
      <w:r>
        <w:rPr>
          <w:lang w:val="be-BY"/>
        </w:rPr>
        <w:t>.</w:t>
      </w:r>
    </w:p>
    <w:p w:rsidR="001434B5" w:rsidRPr="00A31949" w:rsidRDefault="005C24C9" w:rsidP="001A2234">
      <w:pPr>
        <w:spacing w:line="240" w:lineRule="auto"/>
        <w:rPr>
          <w:lang w:val="be-BY"/>
        </w:rPr>
      </w:pPr>
      <w:r>
        <w:rPr>
          <w:lang w:val="be-BY"/>
        </w:rPr>
        <w:t xml:space="preserve"> П</w:t>
      </w:r>
      <w:r w:rsidR="00B92DBF">
        <w:rPr>
          <w:lang w:val="be-BY"/>
        </w:rPr>
        <w:t>осле восстановления дворец</w:t>
      </w:r>
      <w:r w:rsidR="001434B5">
        <w:rPr>
          <w:lang w:val="be-BY"/>
        </w:rPr>
        <w:t xml:space="preserve"> </w:t>
      </w:r>
      <w:r w:rsidR="00B92DBF">
        <w:t xml:space="preserve">вернули прежним хозяевам, поменявшим название НКВД на МГБ, затем на КГБ. И в полуподвальных камерах дворца </w:t>
      </w:r>
      <w:r w:rsidR="002F3626">
        <w:t>содержа</w:t>
      </w:r>
      <w:r w:rsidR="00B92DBF">
        <w:t xml:space="preserve">лись уже новые арестованные враги народа: бывшие </w:t>
      </w:r>
      <w:r w:rsidR="002F3626">
        <w:t>АК</w:t>
      </w:r>
      <w:r w:rsidR="00B92DBF">
        <w:t xml:space="preserve">овцы, </w:t>
      </w:r>
      <w:r w:rsidR="00B92DBF">
        <w:lastRenderedPageBreak/>
        <w:t xml:space="preserve">«лесные братья», те же контрреволюционеры,  граждане, подозреваемые в сотрудничестве с немецкими оккупантами и др. Мне рассказывали, что со стороны Двины к зарешеченным полуподвальным окнам не давал </w:t>
      </w:r>
      <w:r w:rsidR="002F3626">
        <w:t xml:space="preserve">близко </w:t>
      </w:r>
      <w:r w:rsidR="00B92DBF">
        <w:t xml:space="preserve">подходить часовой, стоявший под </w:t>
      </w:r>
      <w:r w:rsidR="00BC50A9">
        <w:t>навесом-</w:t>
      </w:r>
      <w:r w:rsidR="00B92DBF">
        <w:t xml:space="preserve">грибком. </w:t>
      </w:r>
      <w:proofErr w:type="gramStart"/>
      <w:r w:rsidR="00B92DBF">
        <w:t>С 1960-х эти окна замурованы и за ними вроде располагается архив Витебского УКГБ.</w:t>
      </w:r>
      <w:proofErr w:type="gramEnd"/>
      <w:r w:rsidR="00B92DBF">
        <w:t xml:space="preserve"> Этой конторе выстроено в районе </w:t>
      </w:r>
      <w:r w:rsidR="002F3626">
        <w:t xml:space="preserve">витебской </w:t>
      </w:r>
      <w:r w:rsidR="00B92DBF">
        <w:t xml:space="preserve">ул. Калинина шикарное новое здание, но чекисты  </w:t>
      </w:r>
      <w:r>
        <w:t>медлят</w:t>
      </w:r>
      <w:r w:rsidR="00B92DBF">
        <w:t xml:space="preserve"> туда переб</w:t>
      </w:r>
      <w:r>
        <w:t>и</w:t>
      </w:r>
      <w:r w:rsidR="00B92DBF">
        <w:t>раться</w:t>
      </w:r>
      <w:r>
        <w:t xml:space="preserve">, потому создание музея в бывшем губернаторском дворце пока остается мечтой. </w:t>
      </w:r>
      <w:r w:rsidR="00F95252">
        <w:t xml:space="preserve">Задавать уточняющие вопросы о судьбе предвоенных и послевоенных репрессированных хозяевам губернаторского дворца не позволяют их строгие инструкции, основанные на постоянном режиме секретности и наши </w:t>
      </w:r>
      <w:r w:rsidR="00726C61">
        <w:t xml:space="preserve">строгие </w:t>
      </w:r>
      <w:r w:rsidR="00F95252">
        <w:t xml:space="preserve">законы. </w:t>
      </w:r>
    </w:p>
    <w:p w:rsidR="00206FC4" w:rsidRPr="00206FC4" w:rsidRDefault="00206FC4" w:rsidP="001A2234">
      <w:pPr>
        <w:tabs>
          <w:tab w:val="left" w:pos="3536"/>
        </w:tabs>
        <w:spacing w:line="240" w:lineRule="auto"/>
      </w:pPr>
      <w:r w:rsidRPr="00206FC4">
        <w:t>Немцы искусно пользовались тем, что НКВД не везде успевало замести следы своих преступлений. Для жителей оккупированных городов они устраивали экскурсии по тюрьмам, а если обнаруживали в тюрьмах трупы, предлагали горожанам опознать их. Останки людей, расстрелянных в тюрьмах, демонстрирова</w:t>
      </w:r>
      <w:r w:rsidR="00E63EAE">
        <w:t>лись</w:t>
      </w:r>
      <w:r w:rsidRPr="00206FC4">
        <w:t xml:space="preserve"> </w:t>
      </w:r>
      <w:r w:rsidR="00BC50A9">
        <w:t xml:space="preserve">и </w:t>
      </w:r>
      <w:r w:rsidRPr="00206FC4">
        <w:t>представителям Международного Красного Креста.</w:t>
      </w:r>
    </w:p>
    <w:p w:rsidR="00206FC4" w:rsidRDefault="00206FC4" w:rsidP="001A2234">
      <w:pPr>
        <w:tabs>
          <w:tab w:val="left" w:pos="3536"/>
        </w:tabs>
        <w:spacing w:line="240" w:lineRule="auto"/>
      </w:pPr>
      <w:r w:rsidRPr="00206FC4">
        <w:t>Стремясь любыми способами уничтожить антисоветские проявления в западных областях СССР, советский режим сам создавал антисоветские настроения в Западной Беларуси, Украине, Прибалтике. Бывшие заключенные, их родственники, репрессированные – все эти люди не ждали от советской власти ничего хорошего и были потенциальными рекрутами в немецкие части полиции, вооруженной охраны, вспомогательных частей, а в дальнейшем – отрядов «лесных братьев».</w:t>
      </w:r>
    </w:p>
    <w:p w:rsidR="001A2234" w:rsidRPr="007462C7" w:rsidRDefault="001A2234" w:rsidP="001A2234">
      <w:pPr>
        <w:tabs>
          <w:tab w:val="left" w:pos="3536"/>
        </w:tabs>
        <w:spacing w:line="240" w:lineRule="auto"/>
        <w:rPr>
          <w:b/>
          <w:sz w:val="32"/>
          <w:szCs w:val="32"/>
        </w:rPr>
      </w:pPr>
      <w:r w:rsidRPr="007462C7">
        <w:rPr>
          <w:b/>
          <w:sz w:val="32"/>
          <w:szCs w:val="32"/>
        </w:rPr>
        <w:t>К</w:t>
      </w:r>
      <w:r w:rsidR="007462C7" w:rsidRPr="007462C7">
        <w:rPr>
          <w:b/>
          <w:sz w:val="32"/>
          <w:szCs w:val="32"/>
        </w:rPr>
        <w:t>ак и где наказали виновников расстрела узников глубокской тюрьмы</w:t>
      </w:r>
    </w:p>
    <w:p w:rsidR="001A2234" w:rsidRDefault="001A2234" w:rsidP="001A2234">
      <w:pPr>
        <w:spacing w:after="100" w:line="240" w:lineRule="auto"/>
        <w:rPr>
          <w:rFonts w:eastAsia="Times New Roman"/>
          <w:sz w:val="24"/>
          <w:szCs w:val="24"/>
        </w:rPr>
      </w:pPr>
      <w:r w:rsidRPr="000520A6">
        <w:rPr>
          <w:rFonts w:eastAsia="Times New Roman"/>
          <w:sz w:val="24"/>
          <w:szCs w:val="24"/>
        </w:rPr>
        <w:t>ПРИГОВОР № 121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  <w:t>ИМЕНЕМ СОЮЗА СОВЕТСКИХ СОЦИАЛИСТИЧЕСКИХ РЕСПУБЛИК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  <w:t>1941 г. сентября 13 дня Военный трибунал Войск НКВД Татарской АССР</w:t>
      </w:r>
      <w:proofErr w:type="gramStart"/>
      <w:r w:rsidRPr="000520A6">
        <w:rPr>
          <w:rFonts w:eastAsia="Times New Roman"/>
          <w:sz w:val="24"/>
          <w:szCs w:val="24"/>
        </w:rPr>
        <w:t xml:space="preserve"> […] </w:t>
      </w:r>
      <w:proofErr w:type="gramEnd"/>
      <w:r w:rsidRPr="000520A6">
        <w:rPr>
          <w:rFonts w:eastAsia="Times New Roman"/>
          <w:sz w:val="24"/>
          <w:szCs w:val="24"/>
        </w:rPr>
        <w:t>в закрытом судебном заседании в помещении Военного трибунала Войск НКВД ТАССР рассмотрев дело по обвинению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  <w:t>заместителя начальника тюрьмы № 28 НКВД гор. Глубокое ТАБЕР Абрама Хаймовича […]</w:t>
      </w:r>
      <w:r w:rsidRPr="000520A6">
        <w:rPr>
          <w:rFonts w:eastAsia="Times New Roman"/>
          <w:sz w:val="24"/>
          <w:szCs w:val="24"/>
        </w:rPr>
        <w:br/>
        <w:t>помощника оперуполномоченного тюрьмы — МОХОВА Василия Андреевича […]</w:t>
      </w:r>
      <w:r w:rsidRPr="000520A6">
        <w:rPr>
          <w:rFonts w:eastAsia="Times New Roman"/>
          <w:sz w:val="24"/>
          <w:szCs w:val="24"/>
        </w:rPr>
        <w:br/>
        <w:t>дежурного помощника начальника тюрьмы — МАЛИНИНА Василия Николаевича […]</w:t>
      </w:r>
      <w:r w:rsidRPr="000520A6">
        <w:rPr>
          <w:rFonts w:eastAsia="Times New Roman"/>
          <w:sz w:val="24"/>
          <w:szCs w:val="24"/>
        </w:rPr>
        <w:br/>
        <w:t>дежурного помощника начальника тюрьмы БАТАЛОВА Ивана Яковлечича […]</w:t>
      </w:r>
      <w:r w:rsidRPr="000520A6">
        <w:rPr>
          <w:rFonts w:eastAsia="Times New Roman"/>
          <w:sz w:val="24"/>
          <w:szCs w:val="24"/>
        </w:rPr>
        <w:br/>
        <w:t>секретаря тюрьмы СКРЕБНЕВСКОГО Петра Ивановича […]</w:t>
      </w:r>
      <w:r w:rsidRPr="000520A6">
        <w:rPr>
          <w:rFonts w:eastAsia="Times New Roman"/>
          <w:sz w:val="24"/>
          <w:szCs w:val="24"/>
        </w:rPr>
        <w:br/>
        <w:t xml:space="preserve">- всех пятерых в </w:t>
      </w:r>
      <w:proofErr w:type="gramStart"/>
      <w:r w:rsidRPr="000520A6">
        <w:rPr>
          <w:rFonts w:eastAsia="Times New Roman"/>
          <w:sz w:val="24"/>
          <w:szCs w:val="24"/>
        </w:rPr>
        <w:t>преступлении</w:t>
      </w:r>
      <w:proofErr w:type="gramEnd"/>
      <w:r w:rsidRPr="000520A6">
        <w:rPr>
          <w:rFonts w:eastAsia="Times New Roman"/>
          <w:sz w:val="24"/>
          <w:szCs w:val="24"/>
        </w:rPr>
        <w:t xml:space="preserve"> предусмотренном ст. 193-17 п. «б» УК РСФСР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  <w:t>УСТАНОВИЛ</w:t>
      </w:r>
      <w:r w:rsidR="00F704B5">
        <w:rPr>
          <w:rFonts w:eastAsia="Times New Roman"/>
          <w:sz w:val="24"/>
          <w:szCs w:val="24"/>
        </w:rPr>
        <w:t>: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lastRenderedPageBreak/>
        <w:t xml:space="preserve">24-го июня 1941 года в связи с вероломным нападением немецких фашистов на Советский Союз, из тюрьмы № 28 НКВД города </w:t>
      </w:r>
      <w:proofErr w:type="gramStart"/>
      <w:r w:rsidRPr="000520A6">
        <w:rPr>
          <w:rFonts w:eastAsia="Times New Roman"/>
          <w:sz w:val="24"/>
          <w:szCs w:val="24"/>
        </w:rPr>
        <w:t>Глубокое</w:t>
      </w:r>
      <w:proofErr w:type="gramEnd"/>
      <w:r w:rsidRPr="000520A6">
        <w:rPr>
          <w:rFonts w:eastAsia="Times New Roman"/>
          <w:sz w:val="24"/>
          <w:szCs w:val="24"/>
        </w:rPr>
        <w:t xml:space="preserve"> были эвакуированы пешим порядком следственные и осужденные заключенные в числе 855 человек под конвоем надзорсостава тюрьмы, милиции и конвойного взвода войск НКВД в город Витебск.</w:t>
      </w:r>
      <w:r w:rsidRPr="000520A6">
        <w:rPr>
          <w:rFonts w:eastAsia="Times New Roman"/>
          <w:sz w:val="24"/>
          <w:szCs w:val="24"/>
        </w:rPr>
        <w:br/>
        <w:t>Начальником конвоя являлся начальник тюрьмы ПРИЕМЫШЕВ.</w:t>
      </w:r>
      <w:r w:rsidRPr="000520A6">
        <w:rPr>
          <w:rFonts w:eastAsia="Times New Roman"/>
          <w:sz w:val="24"/>
          <w:szCs w:val="24"/>
        </w:rPr>
        <w:br/>
      </w:r>
      <w:proofErr w:type="gramStart"/>
      <w:r w:rsidRPr="000520A6">
        <w:rPr>
          <w:rFonts w:eastAsia="Times New Roman"/>
          <w:sz w:val="24"/>
          <w:szCs w:val="24"/>
        </w:rPr>
        <w:t>В пути следования этапа в связи с побегом одного заключенного ПРИЕМЫШЕВ (скрылся от суда и следствия), ТАБЕР, МОХОВ, СКРЕБНЕВСКИЙ, МАЛИНИН и младший политрук взвода войск НКВД РОБИНЗОНОВ (скрылся от суда и следствия) без всяких оснований расстреляли 27 человек заключенных.</w:t>
      </w:r>
      <w:r w:rsidRPr="000520A6">
        <w:rPr>
          <w:rFonts w:eastAsia="Times New Roman"/>
          <w:sz w:val="24"/>
          <w:szCs w:val="24"/>
        </w:rPr>
        <w:br/>
        <w:t>28 июня около местечка Улы (65 километров от гор.</w:t>
      </w:r>
      <w:proofErr w:type="gramEnd"/>
      <w:r w:rsidRPr="000520A6">
        <w:rPr>
          <w:rFonts w:eastAsia="Times New Roman"/>
          <w:sz w:val="24"/>
          <w:szCs w:val="24"/>
        </w:rPr>
        <w:t xml:space="preserve"> </w:t>
      </w:r>
      <w:proofErr w:type="gramStart"/>
      <w:r w:rsidRPr="000520A6">
        <w:rPr>
          <w:rFonts w:eastAsia="Times New Roman"/>
          <w:sz w:val="24"/>
          <w:szCs w:val="24"/>
        </w:rPr>
        <w:t>Витебска) без всякой на то надобности и оснований ПРИЕМЫШЕВ, ТАБЕР, МОХОВ при активном участии МАЛ</w:t>
      </w:r>
      <w:r>
        <w:rPr>
          <w:rFonts w:eastAsia="Times New Roman"/>
          <w:sz w:val="24"/>
          <w:szCs w:val="24"/>
        </w:rPr>
        <w:t>И</w:t>
      </w:r>
      <w:r w:rsidRPr="000520A6">
        <w:rPr>
          <w:rFonts w:eastAsia="Times New Roman"/>
          <w:sz w:val="24"/>
          <w:szCs w:val="24"/>
        </w:rPr>
        <w:t>НИНА, БАТАЛОВА, СКРЕБНЕВСКОГО и РОБИНЗОНОВА расстреляли 714 человек заключенных.</w:t>
      </w:r>
      <w:proofErr w:type="gramEnd"/>
      <w:r w:rsidRPr="000520A6">
        <w:rPr>
          <w:rFonts w:eastAsia="Times New Roman"/>
          <w:sz w:val="24"/>
          <w:szCs w:val="24"/>
        </w:rPr>
        <w:br/>
        <w:t>Оставшиеся заключенные в виду расстрела разбежались.</w:t>
      </w:r>
      <w:r w:rsidRPr="000520A6">
        <w:rPr>
          <w:rFonts w:eastAsia="Times New Roman"/>
          <w:sz w:val="24"/>
          <w:szCs w:val="24"/>
        </w:rPr>
        <w:br/>
        <w:t xml:space="preserve">Не убрав трупы заключенных, ПРИЕМЫШЕВ, ТАБЕР и </w:t>
      </w:r>
      <w:proofErr w:type="gramStart"/>
      <w:r w:rsidRPr="000520A6">
        <w:rPr>
          <w:rFonts w:eastAsia="Times New Roman"/>
          <w:sz w:val="24"/>
          <w:szCs w:val="24"/>
        </w:rPr>
        <w:t>МОХОВ</w:t>
      </w:r>
      <w:proofErr w:type="gramEnd"/>
      <w:r w:rsidRPr="000520A6">
        <w:rPr>
          <w:rFonts w:eastAsia="Times New Roman"/>
          <w:sz w:val="24"/>
          <w:szCs w:val="24"/>
        </w:rPr>
        <w:t xml:space="preserve"> бросив конвой уехали в город Витебск.</w:t>
      </w:r>
      <w:r w:rsidRPr="000520A6">
        <w:rPr>
          <w:rFonts w:eastAsia="Times New Roman"/>
          <w:sz w:val="24"/>
          <w:szCs w:val="24"/>
        </w:rPr>
        <w:br/>
        <w:t xml:space="preserve">На основании изложенного Военный Трибунал признал ТАБЕР, МОХОВА, СКРЕБНЕВСКОГО, МАЛИНИНА и БАТАЛОВА виновными в злоупотреблении своим служебным положением, выразившимся в расстреле без всяких оснований 714 человек заключенных, т. е. в совершении преступления предусмотренного ст. 193-17 п. «б» УК РСФСР </w:t>
      </w:r>
      <w:proofErr w:type="gramStart"/>
      <w:r w:rsidRPr="000520A6">
        <w:rPr>
          <w:rFonts w:eastAsia="Times New Roman"/>
          <w:sz w:val="24"/>
          <w:szCs w:val="24"/>
        </w:rPr>
        <w:t>и</w:t>
      </w:r>
      <w:proofErr w:type="gramEnd"/>
      <w:r w:rsidRPr="000520A6">
        <w:rPr>
          <w:rFonts w:eastAsia="Times New Roman"/>
          <w:sz w:val="24"/>
          <w:szCs w:val="24"/>
        </w:rPr>
        <w:t xml:space="preserve"> руководствуясь ст. 319 и 320 УПК РСФСР -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  <w:t>ПРИГОВОРИЛ:</w:t>
      </w:r>
      <w:r w:rsidRPr="000520A6">
        <w:rPr>
          <w:rFonts w:eastAsia="Times New Roman"/>
          <w:sz w:val="24"/>
          <w:szCs w:val="24"/>
        </w:rPr>
        <w:br/>
        <w:t>ТАБЕР Абрама Хаимовича и МОХОВА Василия Андреевича на основании ст. 193-17 п. «б» УК РСФСР подвергнуть высшей мере уголовного наказания — РАССТРЕЛЯТЬ.</w:t>
      </w:r>
      <w:r w:rsidRPr="000520A6">
        <w:rPr>
          <w:rFonts w:eastAsia="Times New Roman"/>
          <w:sz w:val="24"/>
          <w:szCs w:val="24"/>
        </w:rPr>
        <w:br/>
        <w:t>СКРЕБНЕВСКОГО Петра Ивановича, МАЛИНИНА Василия Николаевича и БАТАЛОВА Ивана Яковлевича на основании ст. 193-17 п. «б» УК РСФСР и руководствуясь ст. 51 УК РСФСР лишить свободы сроком на ДЕСЯТЬ ЛЕТ каждого с отбыванием наказания в исправтрудлагерях.</w:t>
      </w:r>
      <w:r w:rsidRPr="000520A6">
        <w:rPr>
          <w:rFonts w:eastAsia="Times New Roman"/>
          <w:sz w:val="24"/>
          <w:szCs w:val="24"/>
        </w:rPr>
        <w:br/>
      </w:r>
      <w:r w:rsidRPr="000520A6">
        <w:rPr>
          <w:rFonts w:eastAsia="Times New Roman"/>
          <w:sz w:val="24"/>
          <w:szCs w:val="24"/>
        </w:rPr>
        <w:br/>
        <w:t>Приговор окончательный и обжалованию не подлежит</w:t>
      </w:r>
    </w:p>
    <w:p w:rsidR="001A2234" w:rsidRPr="00502C11" w:rsidRDefault="001A2234" w:rsidP="001A2234">
      <w:pPr>
        <w:spacing w:after="100" w:line="240" w:lineRule="auto"/>
        <w:rPr>
          <w:rFonts w:eastAsia="Times New Roman"/>
          <w:sz w:val="24"/>
          <w:szCs w:val="24"/>
        </w:rPr>
      </w:pPr>
    </w:p>
    <w:p w:rsidR="00CE4687" w:rsidRPr="00B01D46" w:rsidRDefault="001A2234" w:rsidP="001A2234">
      <w:r w:rsidRPr="00B01D46">
        <w:rPr>
          <w:i/>
        </w:rPr>
        <w:t>Комментарий автора</w:t>
      </w:r>
      <w:r w:rsidRPr="00B01D46">
        <w:t xml:space="preserve">: </w:t>
      </w:r>
    </w:p>
    <w:p w:rsidR="001A2234" w:rsidRPr="00B01D46" w:rsidRDefault="00CE4687" w:rsidP="00682B3C">
      <w:pPr>
        <w:spacing w:line="240" w:lineRule="auto"/>
      </w:pPr>
      <w:r w:rsidRPr="00B01D46">
        <w:t>По  докладной записке прокурора Глинки Приемышев вывел из глубокской тюрьмы на этап 914 узников, а по приговору – 855. В обоих документах совпадает только общее число расстрелянных на этапе – 714 чел. А в могилу у Николаева уложили около 2 тысяч. Напрашивается вывод, что</w:t>
      </w:r>
      <w:r w:rsidR="00B35F8D" w:rsidRPr="00B01D46">
        <w:t xml:space="preserve"> больше половины расстрелянных, преимущественно арестованных и поступивших в тюрьму с 19 по 24.06.1941г. не прошли по учетам либо на них были заполнены только одни анкеты арестованных и других следственных документов не успели оформить. А после их расстрела на этапе эти документы уже не понадобились, могли быть уничтожены и в Витебск были предъявлены документы только </w:t>
      </w:r>
      <w:proofErr w:type="gramStart"/>
      <w:r w:rsidR="00B35F8D" w:rsidRPr="00B01D46">
        <w:t>на</w:t>
      </w:r>
      <w:proofErr w:type="gramEnd"/>
      <w:r w:rsidR="00B35F8D" w:rsidRPr="00B01D46">
        <w:t xml:space="preserve"> уцелевших 100-120 чел. и еще на 500-600</w:t>
      </w:r>
      <w:r w:rsidR="00B95469">
        <w:t xml:space="preserve"> </w:t>
      </w:r>
      <w:r w:rsidR="00B95469" w:rsidRPr="00B01D46">
        <w:t>расстрелянных</w:t>
      </w:r>
      <w:r w:rsidR="00B35F8D" w:rsidRPr="00B01D46">
        <w:t>. О</w:t>
      </w:r>
      <w:r w:rsidR="00B95469">
        <w:t xml:space="preserve"> прочи</w:t>
      </w:r>
      <w:r w:rsidR="00B35F8D" w:rsidRPr="00B01D46">
        <w:t xml:space="preserve">х </w:t>
      </w:r>
      <w:r w:rsidR="00B95469">
        <w:t>э</w:t>
      </w:r>
      <w:r w:rsidR="00B35F8D" w:rsidRPr="00B01D46">
        <w:t>тап</w:t>
      </w:r>
      <w:r w:rsidR="00B95469">
        <w:t>никах</w:t>
      </w:r>
      <w:r w:rsidR="00B35F8D" w:rsidRPr="00B01D46">
        <w:t xml:space="preserve"> просто умолчали, из опасения возможной ответственности и расчета « война все спишет». Так почти и получилось: в БССР </w:t>
      </w:r>
      <w:r w:rsidR="00F33679" w:rsidRPr="00B01D46">
        <w:t>«за</w:t>
      </w:r>
      <w:r w:rsidR="00B35F8D" w:rsidRPr="00B01D46">
        <w:t>ступился</w:t>
      </w:r>
      <w:r w:rsidR="00F33679" w:rsidRPr="00B01D46">
        <w:t>»</w:t>
      </w:r>
      <w:r w:rsidR="00B35F8D" w:rsidRPr="00B01D46">
        <w:t xml:space="preserve"> Пономаренко, а через несколько дней вся Беларусь</w:t>
      </w:r>
      <w:r w:rsidR="007B1BC4" w:rsidRPr="00B01D46">
        <w:t xml:space="preserve"> была оккупирована, советская власть отсюда эвакуировалась.  </w:t>
      </w:r>
      <w:proofErr w:type="gramStart"/>
      <w:r w:rsidR="001A2234" w:rsidRPr="00B01D46">
        <w:lastRenderedPageBreak/>
        <w:t>Возможно</w:t>
      </w:r>
      <w:proofErr w:type="gramEnd"/>
      <w:r w:rsidR="001A2234" w:rsidRPr="00B01D46">
        <w:t xml:space="preserve"> фигуранты приговора попали в Татарстан «по долгу службы»- этапируя в эшелоне часть эвакуируемых узников с Витебщины. </w:t>
      </w:r>
      <w:r w:rsidR="00B95469">
        <w:t>Тут</w:t>
      </w:r>
      <w:r w:rsidR="001A2234" w:rsidRPr="00B01D46">
        <w:t xml:space="preserve"> </w:t>
      </w:r>
      <w:r w:rsidR="00B95469">
        <w:t xml:space="preserve">уже </w:t>
      </w:r>
      <w:r w:rsidR="001A2234" w:rsidRPr="00B01D46">
        <w:t xml:space="preserve">не  оказалось </w:t>
      </w:r>
      <w:r w:rsidR="007462C7" w:rsidRPr="00B01D46">
        <w:t xml:space="preserve">подобных </w:t>
      </w:r>
      <w:r w:rsidR="007B1BC4" w:rsidRPr="00B01D46">
        <w:t xml:space="preserve"> «заступников-</w:t>
      </w:r>
      <w:r w:rsidR="001A2234" w:rsidRPr="00B01D46">
        <w:t>Пономаренок» и «награда</w:t>
      </w:r>
      <w:r w:rsidR="000F79EB" w:rsidRPr="00B01D46">
        <w:t>»</w:t>
      </w:r>
      <w:r w:rsidR="001A2234" w:rsidRPr="00B01D46">
        <w:t xml:space="preserve"> нашла </w:t>
      </w:r>
      <w:r w:rsidR="00BC50A9">
        <w:t>этих «</w:t>
      </w:r>
      <w:r w:rsidR="001A2234" w:rsidRPr="00B01D46">
        <w:t>героев». Если бы они предполагали такое, то вполне могли бы, как Приемышев и Робинзонов «скрыться от суда и следствия»…Получается, жестокая судьба настигает не только жертв, но и их палачей: « Мне отмщение и аз воздам».</w:t>
      </w:r>
      <w:r w:rsidR="007B1BC4" w:rsidRPr="00B01D46">
        <w:t xml:space="preserve"> Почему-то наказали только надзорсостав глубокской тюрьмы. А ведь в конвое этапа были 67 человек: НКВД, милици</w:t>
      </w:r>
      <w:r w:rsidR="00F33679" w:rsidRPr="00B01D46">
        <w:t>я</w:t>
      </w:r>
      <w:r w:rsidR="007B1BC4" w:rsidRPr="00B01D46">
        <w:t>, пограничник</w:t>
      </w:r>
      <w:r w:rsidR="00F33679" w:rsidRPr="00B01D46">
        <w:t>и</w:t>
      </w:r>
      <w:r w:rsidR="007B1BC4" w:rsidRPr="00B01D46">
        <w:t>, резервист</w:t>
      </w:r>
      <w:r w:rsidR="00F33679" w:rsidRPr="00B01D46">
        <w:t>ы</w:t>
      </w:r>
      <w:r w:rsidR="00B95469">
        <w:t>,</w:t>
      </w:r>
      <w:r w:rsidR="007B1BC4" w:rsidRPr="00B01D46">
        <w:t xml:space="preserve">- которые также могли пристреливать отстающих и беглецов, колоть штыками и </w:t>
      </w:r>
      <w:r w:rsidR="00BC50A9">
        <w:t>доб</w:t>
      </w:r>
      <w:r w:rsidR="007B1BC4" w:rsidRPr="00B01D46">
        <w:t>ивать после расстрела раненых. Одни</w:t>
      </w:r>
      <w:r w:rsidR="00B95469">
        <w:t>м</w:t>
      </w:r>
      <w:r w:rsidR="007B1BC4" w:rsidRPr="00B01D46">
        <w:t xml:space="preserve"> </w:t>
      </w:r>
      <w:r w:rsidR="00B95469">
        <w:t xml:space="preserve"> </w:t>
      </w:r>
      <w:r w:rsidR="007B1BC4" w:rsidRPr="00B01D46">
        <w:t>только 7 фигурант</w:t>
      </w:r>
      <w:r w:rsidR="00B95469">
        <w:t>ам</w:t>
      </w:r>
      <w:r w:rsidR="007B1BC4" w:rsidRPr="00B01D46">
        <w:t xml:space="preserve"> приговора не</w:t>
      </w:r>
      <w:r w:rsidR="00B95469">
        <w:t>возможно</w:t>
      </w:r>
      <w:r w:rsidR="007B1BC4" w:rsidRPr="00B01D46">
        <w:t xml:space="preserve"> бы</w:t>
      </w:r>
      <w:r w:rsidR="00B95469">
        <w:t>ло</w:t>
      </w:r>
      <w:r w:rsidR="007B1BC4" w:rsidRPr="00B01D46">
        <w:t xml:space="preserve"> справиться с уничтожением 2 тысяч этапируемых. Но следствие в Татарстане ограничилось только </w:t>
      </w:r>
      <w:r w:rsidR="00B01D46">
        <w:t xml:space="preserve">этими </w:t>
      </w:r>
      <w:r w:rsidR="007B1BC4" w:rsidRPr="00B01D46">
        <w:t>7 стрелочниками.</w:t>
      </w:r>
    </w:p>
    <w:p w:rsidR="001A2234" w:rsidRPr="00B01D46" w:rsidRDefault="001A2234" w:rsidP="00682B3C">
      <w:pPr>
        <w:spacing w:line="240" w:lineRule="auto"/>
      </w:pPr>
      <w:r w:rsidRPr="00B01D46">
        <w:t xml:space="preserve">Информацию о решении Пономаренко освободить «правильного» Приемышева и копию приговора </w:t>
      </w:r>
      <w:r w:rsidR="001327C2" w:rsidRPr="00B01D46">
        <w:t xml:space="preserve">№121 </w:t>
      </w:r>
      <w:r w:rsidRPr="00B01D46">
        <w:t xml:space="preserve">военного трибунала Татарстана либо его резолютивную часть хорошо бы разместить где-нибудь на боковом торце или с тыльной стороны мемориала погибших узников в Николаево – чтобы знали, как зло </w:t>
      </w:r>
      <w:r w:rsidR="007B1BC4" w:rsidRPr="00B01D46">
        <w:t xml:space="preserve">хотя бы частично </w:t>
      </w:r>
      <w:r w:rsidRPr="00B01D46">
        <w:t xml:space="preserve">быет наказуемо. </w:t>
      </w:r>
    </w:p>
    <w:p w:rsidR="00DF0139" w:rsidRDefault="00E07116" w:rsidP="00E07116">
      <w:pPr>
        <w:tabs>
          <w:tab w:val="left" w:pos="3536"/>
        </w:tabs>
        <w:spacing w:line="240" w:lineRule="auto"/>
        <w:ind w:left="567"/>
        <w:rPr>
          <w:b/>
          <w:sz w:val="32"/>
          <w:szCs w:val="32"/>
        </w:rPr>
      </w:pPr>
      <w:r w:rsidRPr="00E07116">
        <w:rPr>
          <w:b/>
          <w:sz w:val="32"/>
          <w:szCs w:val="32"/>
        </w:rPr>
        <w:t xml:space="preserve">        Какие преступления времен войны </w:t>
      </w:r>
      <w:r w:rsidR="00781B23">
        <w:rPr>
          <w:b/>
          <w:sz w:val="32"/>
          <w:szCs w:val="32"/>
        </w:rPr>
        <w:t>начала</w:t>
      </w:r>
      <w:r w:rsidRPr="00E07116">
        <w:rPr>
          <w:b/>
          <w:sz w:val="32"/>
          <w:szCs w:val="32"/>
        </w:rPr>
        <w:t xml:space="preserve"> расследовать прокуратура  Беларуси в 2021 году</w:t>
      </w:r>
    </w:p>
    <w:p w:rsidR="00D80BD8" w:rsidRDefault="009B1817" w:rsidP="009B1817">
      <w:pPr>
        <w:tabs>
          <w:tab w:val="left" w:pos="3536"/>
        </w:tabs>
        <w:spacing w:line="240" w:lineRule="auto"/>
      </w:pPr>
      <w:r w:rsidRPr="009B1817">
        <w:t>В апреле 2021</w:t>
      </w:r>
      <w:r w:rsidR="00B95469">
        <w:t xml:space="preserve">года </w:t>
      </w:r>
      <w:r w:rsidRPr="009B1817">
        <w:t xml:space="preserve"> Генеральная прокуратура возбудила уголовное дело по факту геноцида населения Беларуси </w:t>
      </w:r>
      <w:r w:rsidRPr="00781B23">
        <w:rPr>
          <w:i/>
        </w:rPr>
        <w:t>в годы Великой Отечественной войны и в послевоенный период</w:t>
      </w:r>
      <w:r w:rsidRPr="009B1817">
        <w:t>, заявил журналистам генеральный прокурор Андрей Швед</w:t>
      </w:r>
      <w:r w:rsidR="00D80BD8">
        <w:t>.</w:t>
      </w:r>
    </w:p>
    <w:p w:rsidR="009B1817" w:rsidRDefault="00D80BD8" w:rsidP="00134350">
      <w:pPr>
        <w:tabs>
          <w:tab w:val="left" w:pos="3536"/>
        </w:tabs>
        <w:spacing w:line="240" w:lineRule="auto"/>
      </w:pPr>
      <w:r>
        <w:t>В рамках расследования этого дела прокуратурой намечен</w:t>
      </w:r>
      <w:r w:rsidR="009B1817" w:rsidRPr="009B1817">
        <w:t> </w:t>
      </w:r>
      <w:r>
        <w:t>целый комплекс мероприятий:</w:t>
      </w:r>
    </w:p>
    <w:p w:rsidR="00D80BD8" w:rsidRDefault="00D80BD8" w:rsidP="00134350">
      <w:pPr>
        <w:tabs>
          <w:tab w:val="left" w:pos="3536"/>
        </w:tabs>
        <w:spacing w:line="240" w:lineRule="auto"/>
      </w:pPr>
      <w:r>
        <w:t xml:space="preserve">- </w:t>
      </w:r>
      <w:r w:rsidRPr="0019531C">
        <w:t>большая работа с архивными документами, тысячами уголовных дел в отношении нацистских преступников</w:t>
      </w:r>
      <w:r>
        <w:t>;</w:t>
      </w:r>
    </w:p>
    <w:p w:rsidR="00D80BD8" w:rsidRDefault="00D80BD8" w:rsidP="00134350">
      <w:pPr>
        <w:tabs>
          <w:tab w:val="left" w:pos="3536"/>
        </w:tabs>
        <w:spacing w:line="240" w:lineRule="auto"/>
      </w:pPr>
      <w:r>
        <w:t>-</w:t>
      </w:r>
      <w:r w:rsidRPr="0019531C">
        <w:t>.</w:t>
      </w:r>
      <w:r w:rsidRPr="00D80BD8">
        <w:t xml:space="preserve"> </w:t>
      </w:r>
      <w:r w:rsidRPr="0019531C">
        <w:t>проведение поисковых мероприятий, в том числе раскопок в местах массового уничтожения населения</w:t>
      </w:r>
      <w:r>
        <w:t>;</w:t>
      </w:r>
    </w:p>
    <w:p w:rsidR="00781B23" w:rsidRDefault="00D80BD8" w:rsidP="00134350">
      <w:pPr>
        <w:tabs>
          <w:tab w:val="left" w:pos="3536"/>
        </w:tabs>
        <w:spacing w:line="240" w:lineRule="auto"/>
      </w:pPr>
      <w:proofErr w:type="gramStart"/>
      <w:r>
        <w:t xml:space="preserve">- </w:t>
      </w:r>
      <w:r w:rsidRPr="0019531C">
        <w:t>проведен</w:t>
      </w:r>
      <w:r>
        <w:t>ие</w:t>
      </w:r>
      <w:r w:rsidRPr="0019531C">
        <w:t xml:space="preserve"> множеств</w:t>
      </w:r>
      <w:r>
        <w:t>а</w:t>
      </w:r>
      <w:r w:rsidRPr="0019531C">
        <w:t xml:space="preserve"> экспертных исследований, связанных с обнаружением массовых захоронений, </w:t>
      </w:r>
      <w:r>
        <w:t>мероприятий</w:t>
      </w:r>
      <w:r w:rsidRPr="0019531C">
        <w:t xml:space="preserve"> по установлен</w:t>
      </w:r>
      <w:r w:rsidR="00781B23">
        <w:t>ию</w:t>
      </w:r>
      <w:r w:rsidRPr="0019531C">
        <w:t xml:space="preserve"> живых свидетелей геноцида,</w:t>
      </w:r>
      <w:r w:rsidR="00781B23" w:rsidRPr="00781B23">
        <w:rPr>
          <w:rFonts w:ascii="Arial" w:hAnsi="Arial" w:cs="Arial"/>
          <w:color w:val="3C3C3C"/>
          <w:sz w:val="20"/>
          <w:szCs w:val="20"/>
        </w:rPr>
        <w:t xml:space="preserve"> </w:t>
      </w:r>
      <w:r w:rsidR="00781B23" w:rsidRPr="00781B23">
        <w:t>составлени</w:t>
      </w:r>
      <w:r w:rsidR="00781B23">
        <w:t>я</w:t>
      </w:r>
      <w:r w:rsidR="00781B23" w:rsidRPr="00781B23">
        <w:t xml:space="preserve"> списков всех умерших и ныне здравствующих преступников</w:t>
      </w:r>
      <w:r w:rsidR="00781B23">
        <w:t xml:space="preserve"> и сбора</w:t>
      </w:r>
      <w:r w:rsidR="00781B23" w:rsidRPr="00781B23">
        <w:t xml:space="preserve"> материал</w:t>
      </w:r>
      <w:r w:rsidR="00781B23">
        <w:t xml:space="preserve">ов для </w:t>
      </w:r>
      <w:r w:rsidR="00781B23" w:rsidRPr="00781B23">
        <w:t xml:space="preserve"> проведени</w:t>
      </w:r>
      <w:r w:rsidR="00781B23">
        <w:t>я</w:t>
      </w:r>
      <w:r w:rsidR="00781B23" w:rsidRPr="00781B23">
        <w:t xml:space="preserve"> процессуальных действий в отношении этих лиц на территории тех государств, где они проживают, </w:t>
      </w:r>
      <w:r w:rsidR="00781B23">
        <w:t>для  дальнейшей пос</w:t>
      </w:r>
      <w:r w:rsidR="00781B23" w:rsidRPr="00781B23">
        <w:t>та</w:t>
      </w:r>
      <w:r w:rsidR="00781B23">
        <w:t>но</w:t>
      </w:r>
      <w:r w:rsidR="00781B23" w:rsidRPr="00781B23">
        <w:t>в</w:t>
      </w:r>
      <w:r w:rsidR="00781B23">
        <w:t>ки</w:t>
      </w:r>
      <w:r w:rsidR="00781B23" w:rsidRPr="00781B23">
        <w:t xml:space="preserve"> вопрос</w:t>
      </w:r>
      <w:r w:rsidR="00781B23">
        <w:t>а</w:t>
      </w:r>
      <w:r w:rsidR="00781B23" w:rsidRPr="00781B23">
        <w:t xml:space="preserve"> об их выдаче для открытого суда на территории Беларуси</w:t>
      </w:r>
      <w:r w:rsidR="00781B23">
        <w:t>;</w:t>
      </w:r>
      <w:r w:rsidR="00781B23" w:rsidRPr="00781B23">
        <w:t xml:space="preserve"> </w:t>
      </w:r>
      <w:proofErr w:type="gramEnd"/>
    </w:p>
    <w:p w:rsidR="00D80BD8" w:rsidRDefault="00781B23" w:rsidP="00134350">
      <w:pPr>
        <w:tabs>
          <w:tab w:val="left" w:pos="3536"/>
        </w:tabs>
        <w:spacing w:line="240" w:lineRule="auto"/>
      </w:pPr>
      <w:r>
        <w:lastRenderedPageBreak/>
        <w:t>- подготовка</w:t>
      </w:r>
      <w:r w:rsidRPr="00781B23">
        <w:t xml:space="preserve"> материал</w:t>
      </w:r>
      <w:r>
        <w:t>ов</w:t>
      </w:r>
      <w:r w:rsidRPr="00781B23">
        <w:t xml:space="preserve"> для привлечения этих лиц в международных инстанциях, трибуналах, которые расследовали, рассматривали раньше уголовные дела в отношении военных преступников</w:t>
      </w:r>
      <w:r w:rsidR="00134350">
        <w:t>.</w:t>
      </w:r>
    </w:p>
    <w:p w:rsidR="00134350" w:rsidRDefault="00134350" w:rsidP="00134350">
      <w:pPr>
        <w:tabs>
          <w:tab w:val="left" w:pos="3536"/>
        </w:tabs>
        <w:spacing w:line="240" w:lineRule="auto"/>
        <w:rPr>
          <w:b/>
          <w:bCs/>
          <w:i/>
          <w:iCs/>
        </w:rPr>
      </w:pPr>
      <w:r>
        <w:t>Генеральный прокурор Беларуси надеется, что</w:t>
      </w:r>
      <w:proofErr w:type="gramStart"/>
      <w:r>
        <w:t>:</w:t>
      </w:r>
      <w:r w:rsidRPr="0019531C">
        <w:rPr>
          <w:b/>
          <w:bCs/>
          <w:i/>
          <w:iCs/>
        </w:rPr>
        <w:t>"</w:t>
      </w:r>
      <w:proofErr w:type="gramEnd"/>
      <w:r w:rsidRPr="0019531C">
        <w:rPr>
          <w:b/>
          <w:bCs/>
          <w:i/>
          <w:iCs/>
        </w:rPr>
        <w:t>Ныне здравствующие виновные в геноциде должны понести заслуженное наказание. Имена и умерших военных преступников должны быть преданы огласке. В рамках уголовного дела прокуратура реализует полномочия, предусмотренные соглашениями об оказании международно-правовой помощи, в том числе по розыску, допросу и возможной выдаче обвиняемых"</w:t>
      </w:r>
      <w:r>
        <w:rPr>
          <w:b/>
          <w:bCs/>
          <w:i/>
          <w:iCs/>
        </w:rPr>
        <w:t>.</w:t>
      </w:r>
    </w:p>
    <w:p w:rsidR="00134350" w:rsidRDefault="00134350" w:rsidP="00134350">
      <w:pPr>
        <w:tabs>
          <w:tab w:val="left" w:pos="3536"/>
        </w:tabs>
        <w:spacing w:line="240" w:lineRule="auto"/>
      </w:pPr>
      <w:r>
        <w:t>Прокуратура надеется также:</w:t>
      </w:r>
    </w:p>
    <w:p w:rsidR="00134350" w:rsidRDefault="00134350" w:rsidP="00134350">
      <w:pPr>
        <w:tabs>
          <w:tab w:val="left" w:pos="3536"/>
        </w:tabs>
        <w:spacing w:line="240" w:lineRule="auto"/>
      </w:pPr>
      <w:r>
        <w:t>-</w:t>
      </w:r>
      <w:r w:rsidR="00DE4B14" w:rsidRPr="00DE4B14">
        <w:t xml:space="preserve"> </w:t>
      </w:r>
      <w:r w:rsidR="00DE4B14">
        <w:t>на помощь</w:t>
      </w:r>
      <w:r w:rsidR="00DE4B14" w:rsidRPr="0019531C">
        <w:t xml:space="preserve"> </w:t>
      </w:r>
      <w:r w:rsidRPr="0019531C">
        <w:t>все</w:t>
      </w:r>
      <w:r>
        <w:t>х</w:t>
      </w:r>
      <w:r w:rsidRPr="0019531C">
        <w:t xml:space="preserve"> граждан Беларуси и других стран </w:t>
      </w:r>
      <w:r>
        <w:t>в сборе</w:t>
      </w:r>
      <w:r w:rsidRPr="0019531C">
        <w:t xml:space="preserve"> сведени</w:t>
      </w:r>
      <w:r>
        <w:t>й, материалов</w:t>
      </w:r>
      <w:r w:rsidRPr="0019531C">
        <w:t>, заявлени</w:t>
      </w:r>
      <w:r>
        <w:t>й</w:t>
      </w:r>
      <w:r w:rsidRPr="0019531C">
        <w:t xml:space="preserve"> о фактах геноцида их родных и близких в указанный период времени</w:t>
      </w:r>
      <w:r>
        <w:t>,</w:t>
      </w:r>
      <w:r w:rsidR="00DE4B14" w:rsidRPr="00DE4B14">
        <w:t xml:space="preserve"> </w:t>
      </w:r>
      <w:r w:rsidR="00DE4B14" w:rsidRPr="0019531C">
        <w:t>в целях установления объективной истины по делу о равном признании потомков погибших потерпевшими для реализации их прав и законных гарантий</w:t>
      </w:r>
      <w:r w:rsidR="00DE4B14">
        <w:t>,</w:t>
      </w:r>
    </w:p>
    <w:p w:rsidR="00DE4B14" w:rsidRDefault="00134350" w:rsidP="00134350">
      <w:pPr>
        <w:tabs>
          <w:tab w:val="left" w:pos="3536"/>
        </w:tabs>
        <w:spacing w:line="240" w:lineRule="auto"/>
      </w:pPr>
      <w:r>
        <w:t xml:space="preserve">- </w:t>
      </w:r>
      <w:r w:rsidR="00DE4B14" w:rsidRPr="00DE4B14">
        <w:t>на оперативную и повседневную помощь вед</w:t>
      </w:r>
      <w:r w:rsidR="00DE4B14">
        <w:t xml:space="preserve">омств и архивов России, где </w:t>
      </w:r>
      <w:r w:rsidR="00DE4B14" w:rsidRPr="00DE4B14">
        <w:t>имеется достаточно много документов о геноциде белорусов и других лиц, проживавших на территории БССР в период Великой Отечественной войны</w:t>
      </w:r>
      <w:r w:rsidR="00DE4B14">
        <w:t>;</w:t>
      </w:r>
    </w:p>
    <w:p w:rsidR="00DE4B14" w:rsidRDefault="00DE4B14" w:rsidP="00134350">
      <w:pPr>
        <w:tabs>
          <w:tab w:val="left" w:pos="3536"/>
        </w:tabs>
        <w:spacing w:line="240" w:lineRule="auto"/>
      </w:pPr>
      <w:r>
        <w:t>- на  помощь</w:t>
      </w:r>
      <w:r w:rsidRPr="00DE4B14">
        <w:t xml:space="preserve">  ведомств и учреждени</w:t>
      </w:r>
      <w:r>
        <w:t>й</w:t>
      </w:r>
      <w:r w:rsidRPr="00DE4B14">
        <w:t xml:space="preserve"> ФРГ, в частности университет</w:t>
      </w:r>
      <w:r>
        <w:t>ов</w:t>
      </w:r>
      <w:r w:rsidRPr="00DE4B14">
        <w:t>, которые в свое время занимались расследованием фактов геноцида на территории БССР</w:t>
      </w:r>
      <w:r>
        <w:t>;</w:t>
      </w:r>
    </w:p>
    <w:p w:rsidR="00134350" w:rsidRDefault="00DE4B14" w:rsidP="00134350">
      <w:pPr>
        <w:tabs>
          <w:tab w:val="left" w:pos="3536"/>
        </w:tabs>
        <w:spacing w:line="240" w:lineRule="auto"/>
      </w:pPr>
      <w:r>
        <w:t xml:space="preserve">- на </w:t>
      </w:r>
      <w:r w:rsidRPr="0019531C">
        <w:t>сотрудничеств</w:t>
      </w:r>
      <w:r>
        <w:t>о</w:t>
      </w:r>
      <w:r w:rsidRPr="0019531C">
        <w:t xml:space="preserve"> со следственной группой различны</w:t>
      </w:r>
      <w:r>
        <w:t>х</w:t>
      </w:r>
      <w:r w:rsidRPr="0019531C">
        <w:t xml:space="preserve"> ведомств и </w:t>
      </w:r>
      <w:r w:rsidRPr="00F704B5">
        <w:t>общественных организаций, а также патриотическое молодежное и</w:t>
      </w:r>
      <w:r w:rsidRPr="0019531C">
        <w:t xml:space="preserve"> волонтерское движение</w:t>
      </w:r>
      <w:r w:rsidR="00134350" w:rsidRPr="0019531C">
        <w:t>.</w:t>
      </w:r>
    </w:p>
    <w:p w:rsidR="00DE4B14" w:rsidRPr="00BC3045" w:rsidRDefault="00DE4B14" w:rsidP="00BC3045">
      <w:pPr>
        <w:pStyle w:val="1"/>
        <w:pBdr>
          <w:bottom w:val="single" w:sz="4" w:space="0" w:color="A2A9B1"/>
        </w:pBdr>
        <w:spacing w:before="0" w:after="60" w:line="240" w:lineRule="auto"/>
        <w:rPr>
          <w:b w:val="0"/>
          <w:color w:val="auto"/>
        </w:rPr>
      </w:pPr>
      <w:r w:rsidRPr="00BC3045">
        <w:rPr>
          <w:b w:val="0"/>
          <w:color w:val="auto"/>
        </w:rPr>
        <w:t>Цель и</w:t>
      </w:r>
      <w:r w:rsidR="00E54C75" w:rsidRPr="00BC3045">
        <w:rPr>
          <w:b w:val="0"/>
          <w:color w:val="auto"/>
        </w:rPr>
        <w:t xml:space="preserve"> работа благородные, но ведь сразу после освобождения </w:t>
      </w:r>
      <w:r w:rsidR="00B95469" w:rsidRPr="00BC3045">
        <w:rPr>
          <w:b w:val="0"/>
          <w:color w:val="auto"/>
        </w:rPr>
        <w:t xml:space="preserve">в </w:t>
      </w:r>
      <w:r w:rsidR="00E54C75" w:rsidRPr="00BC3045">
        <w:rPr>
          <w:b w:val="0"/>
          <w:color w:val="auto"/>
        </w:rPr>
        <w:t>Беларуси работал</w:t>
      </w:r>
      <w:r w:rsidR="009F01BE" w:rsidRPr="00BC3045">
        <w:rPr>
          <w:b w:val="0"/>
          <w:color w:val="auto"/>
        </w:rPr>
        <w:t>и</w:t>
      </w:r>
      <w:r w:rsidR="00E54C75" w:rsidRPr="00BC3045">
        <w:rPr>
          <w:b w:val="0"/>
          <w:color w:val="auto"/>
        </w:rPr>
        <w:t xml:space="preserve"> компетентн</w:t>
      </w:r>
      <w:r w:rsidR="00F704B5" w:rsidRPr="00BC3045">
        <w:rPr>
          <w:b w:val="0"/>
          <w:color w:val="auto"/>
        </w:rPr>
        <w:t xml:space="preserve">ая </w:t>
      </w:r>
      <w:r w:rsidR="00F704B5" w:rsidRPr="00BC3045">
        <w:rPr>
          <w:rFonts w:ascii="Times New Roman" w:hAnsi="Times New Roman" w:cs="Times New Roman"/>
          <w:b w:val="0"/>
          <w:bCs w:val="0"/>
          <w:color w:val="auto"/>
        </w:rPr>
        <w:t xml:space="preserve">Чрезвычайная государственная комиссия по установлению и расследованию злодеяний немецко-фашистских захватчиков </w:t>
      </w:r>
      <w:r w:rsidR="00F704B5" w:rsidRPr="00BC3045">
        <w:rPr>
          <w:b w:val="0"/>
          <w:color w:val="auto"/>
        </w:rPr>
        <w:t xml:space="preserve"> </w:t>
      </w:r>
      <w:r w:rsidR="009F01BE" w:rsidRPr="00BC3045">
        <w:rPr>
          <w:b w:val="0"/>
          <w:color w:val="auto"/>
        </w:rPr>
        <w:t>и военные трибуналы, проводившие и сбор документов, и опрос свидетелей,</w:t>
      </w:r>
      <w:r w:rsidR="00316928" w:rsidRPr="00BC3045">
        <w:rPr>
          <w:b w:val="0"/>
          <w:color w:val="auto"/>
        </w:rPr>
        <w:t xml:space="preserve"> </w:t>
      </w:r>
      <w:r w:rsidR="009F01BE" w:rsidRPr="00BC3045">
        <w:rPr>
          <w:b w:val="0"/>
          <w:color w:val="auto"/>
        </w:rPr>
        <w:t xml:space="preserve">и вскрытие могил, </w:t>
      </w:r>
      <w:r w:rsidR="00316928" w:rsidRPr="00BC3045">
        <w:rPr>
          <w:b w:val="0"/>
          <w:color w:val="auto"/>
        </w:rPr>
        <w:t xml:space="preserve">затем </w:t>
      </w:r>
      <w:r w:rsidR="009F01BE" w:rsidRPr="00BC3045">
        <w:rPr>
          <w:b w:val="0"/>
          <w:color w:val="auto"/>
        </w:rPr>
        <w:t>суды и  наказание военных преступников и их пособников полицаев.</w:t>
      </w:r>
      <w:r w:rsidR="00B95469" w:rsidRPr="00BC3045">
        <w:rPr>
          <w:b w:val="0"/>
          <w:color w:val="auto"/>
        </w:rPr>
        <w:t xml:space="preserve"> После освобождения в Витебске были повешены несколько военных преступников-гитлеровцев</w:t>
      </w:r>
      <w:r w:rsidR="009E3994">
        <w:rPr>
          <w:b w:val="0"/>
          <w:color w:val="auto"/>
        </w:rPr>
        <w:t>, множество их пособников были осуждены</w:t>
      </w:r>
      <w:r w:rsidR="00B95469" w:rsidRPr="00BC3045">
        <w:rPr>
          <w:b w:val="0"/>
          <w:color w:val="auto"/>
        </w:rPr>
        <w:t>.</w:t>
      </w:r>
    </w:p>
    <w:p w:rsidR="009F01BE" w:rsidRDefault="009F01BE" w:rsidP="00BC3045">
      <w:pPr>
        <w:tabs>
          <w:tab w:val="left" w:pos="3536"/>
        </w:tabs>
        <w:spacing w:line="240" w:lineRule="auto"/>
      </w:pPr>
      <w:r w:rsidRPr="00BC3045">
        <w:t xml:space="preserve">Зачем же теперь «ворошить старое», когда «здравствующим преступникам и </w:t>
      </w:r>
      <w:r>
        <w:t>их пособникам» уже за 90 лет, равно и свидетелям их злодеяний?</w:t>
      </w:r>
    </w:p>
    <w:p w:rsidR="00316928" w:rsidRDefault="00316928" w:rsidP="00134350">
      <w:pPr>
        <w:tabs>
          <w:tab w:val="left" w:pos="3536"/>
        </w:tabs>
        <w:spacing w:line="240" w:lineRule="auto"/>
      </w:pPr>
      <w:r>
        <w:t>Генпрокурор причиной возобновления работы по геноциду указывает:</w:t>
      </w:r>
    </w:p>
    <w:p w:rsidR="00316928" w:rsidRDefault="00316928" w:rsidP="00134350">
      <w:pPr>
        <w:tabs>
          <w:tab w:val="left" w:pos="3536"/>
        </w:tabs>
        <w:spacing w:line="240" w:lineRule="auto"/>
        <w:rPr>
          <w:i/>
        </w:rPr>
      </w:pPr>
      <w:r>
        <w:t xml:space="preserve">- </w:t>
      </w:r>
      <w:r w:rsidRPr="0019531C">
        <w:t>организация и финансирование посягательств на суверенитет и территориальную целостность Беларуси</w:t>
      </w:r>
      <w:r>
        <w:t>,</w:t>
      </w:r>
      <w:r w:rsidRPr="0019531C">
        <w:t xml:space="preserve"> осуществляе</w:t>
      </w:r>
      <w:r>
        <w:t>мых</w:t>
      </w:r>
      <w:r w:rsidRPr="0019531C">
        <w:t xml:space="preserve"> некоторыми западноевропейскими государствами, </w:t>
      </w:r>
      <w:proofErr w:type="gramStart"/>
      <w:r w:rsidRPr="0019531C">
        <w:t>причастными</w:t>
      </w:r>
      <w:proofErr w:type="gramEnd"/>
      <w:r w:rsidRPr="0019531C">
        <w:t xml:space="preserve"> в том числе к массовому </w:t>
      </w:r>
      <w:r w:rsidRPr="0019531C">
        <w:lastRenderedPageBreak/>
        <w:t>уничтожению белорусов и представителей иных национальностей</w:t>
      </w:r>
      <w:r>
        <w:t xml:space="preserve"> (</w:t>
      </w:r>
      <w:r>
        <w:rPr>
          <w:i/>
        </w:rPr>
        <w:t>намек на Польшу, Украину, Прибалтику, Германию?),</w:t>
      </w:r>
    </w:p>
    <w:p w:rsidR="00316928" w:rsidRDefault="00316928" w:rsidP="00134350">
      <w:pPr>
        <w:tabs>
          <w:tab w:val="left" w:pos="3536"/>
        </w:tabs>
        <w:spacing w:line="240" w:lineRule="auto"/>
      </w:pPr>
      <w:r>
        <w:t xml:space="preserve">- разворачивание этими </w:t>
      </w:r>
      <w:r w:rsidRPr="0019531C">
        <w:t>государствами  информационн</w:t>
      </w:r>
      <w:r>
        <w:t>ой</w:t>
      </w:r>
      <w:r w:rsidRPr="0019531C">
        <w:t xml:space="preserve"> войн</w:t>
      </w:r>
      <w:r>
        <w:t>ы</w:t>
      </w:r>
      <w:r w:rsidRPr="0019531C">
        <w:t>, направленн</w:t>
      </w:r>
      <w:r>
        <w:t>ой</w:t>
      </w:r>
      <w:r w:rsidRPr="0019531C">
        <w:t xml:space="preserve">  на искажение исторических событий</w:t>
      </w:r>
      <w:r>
        <w:t>;</w:t>
      </w:r>
    </w:p>
    <w:p w:rsidR="00316928" w:rsidRDefault="00316928" w:rsidP="00134350">
      <w:pPr>
        <w:tabs>
          <w:tab w:val="left" w:pos="3536"/>
        </w:tabs>
        <w:spacing w:line="240" w:lineRule="auto"/>
      </w:pPr>
      <w:r>
        <w:t>- недостаточная</w:t>
      </w:r>
      <w:r w:rsidRPr="0019531C">
        <w:t xml:space="preserve"> осведомлен</w:t>
      </w:r>
      <w:r>
        <w:t>ность</w:t>
      </w:r>
      <w:r w:rsidRPr="0019531C">
        <w:t xml:space="preserve"> общественност</w:t>
      </w:r>
      <w:r>
        <w:t>и</w:t>
      </w:r>
      <w:r w:rsidRPr="0019531C">
        <w:t xml:space="preserve"> о ряде фактов геноцида, совершенных националистическими бандформированиями сообщников фашистов</w:t>
      </w:r>
      <w:r>
        <w:t>, что</w:t>
      </w:r>
      <w:r w:rsidRPr="0019531C">
        <w:t xml:space="preserve"> создает почву для их героизации и попыток разрушить ценности, на которых строится белорусская государственность</w:t>
      </w:r>
      <w:r>
        <w:t>;</w:t>
      </w:r>
    </w:p>
    <w:p w:rsidR="00316928" w:rsidRDefault="00397AAC" w:rsidP="00134350">
      <w:pPr>
        <w:tabs>
          <w:tab w:val="left" w:pos="3536"/>
        </w:tabs>
        <w:spacing w:line="240" w:lineRule="auto"/>
      </w:pPr>
      <w:r>
        <w:t xml:space="preserve">- </w:t>
      </w:r>
      <w:r w:rsidRPr="0019531C">
        <w:t>поста</w:t>
      </w:r>
      <w:r>
        <w:t>новка</w:t>
      </w:r>
      <w:r w:rsidRPr="0019531C">
        <w:t xml:space="preserve"> перед международными организациями вопрос</w:t>
      </w:r>
      <w:r>
        <w:t>а</w:t>
      </w:r>
      <w:r w:rsidRPr="0019531C">
        <w:t xml:space="preserve"> о признании Беларуси пострадавшей от геноцида, пресеч</w:t>
      </w:r>
      <w:r>
        <w:t>ение</w:t>
      </w:r>
      <w:r w:rsidRPr="0019531C">
        <w:t xml:space="preserve"> попыт</w:t>
      </w:r>
      <w:r>
        <w:t>о</w:t>
      </w:r>
      <w:r w:rsidRPr="0019531C">
        <w:t>к обесценить исторические факты</w:t>
      </w:r>
      <w:r>
        <w:t>.</w:t>
      </w:r>
    </w:p>
    <w:p w:rsidR="00397AAC" w:rsidRDefault="008C02C9" w:rsidP="00134350">
      <w:pPr>
        <w:tabs>
          <w:tab w:val="left" w:pos="3536"/>
        </w:tabs>
        <w:spacing w:line="240" w:lineRule="auto"/>
      </w:pPr>
      <w:r>
        <w:t>Генпрокурор полагает, что и</w:t>
      </w:r>
      <w:r w:rsidR="005C579E" w:rsidRPr="0019531C">
        <w:t>тоги расследования лягут в основу идеологической учебно-воспитательной и информационной работы</w:t>
      </w:r>
      <w:r>
        <w:t>. А д</w:t>
      </w:r>
      <w:r w:rsidR="005C579E" w:rsidRPr="0019531C">
        <w:t>ля того</w:t>
      </w:r>
      <w:r>
        <w:t>,</w:t>
      </w:r>
      <w:r w:rsidR="005C579E" w:rsidRPr="0019531C">
        <w:t xml:space="preserve"> чтобы через понимание истории сберечь преемственность между поколениями и память народа, изучение геноцида белорусского народа следует вписать во все обязательные образовательные программы</w:t>
      </w:r>
      <w:r w:rsidR="005C579E">
        <w:t>.</w:t>
      </w:r>
    </w:p>
    <w:p w:rsidR="008C02C9" w:rsidRDefault="008C02C9" w:rsidP="00134350">
      <w:pPr>
        <w:tabs>
          <w:tab w:val="left" w:pos="3536"/>
        </w:tabs>
        <w:spacing w:line="240" w:lineRule="auto"/>
      </w:pPr>
      <w:r w:rsidRPr="008C02C9">
        <w:rPr>
          <w:i/>
        </w:rPr>
        <w:t>Комментарий автора</w:t>
      </w:r>
      <w:r>
        <w:t xml:space="preserve">: на фоне </w:t>
      </w:r>
      <w:r w:rsidR="00F30570">
        <w:t>обострив</w:t>
      </w:r>
      <w:r>
        <w:t>шихся в последние месяцы отношений руководства Беларуси и ее союзника России с Польшей, Прибалтикой, Украиной и другими странами запоздавш</w:t>
      </w:r>
      <w:r w:rsidR="00505148">
        <w:t>и</w:t>
      </w:r>
      <w:r>
        <w:t xml:space="preserve">е </w:t>
      </w:r>
      <w:r w:rsidR="00505148">
        <w:t xml:space="preserve">попытки </w:t>
      </w:r>
      <w:r>
        <w:t>сотрудничеств</w:t>
      </w:r>
      <w:r w:rsidR="00505148">
        <w:t>а</w:t>
      </w:r>
      <w:r>
        <w:t xml:space="preserve"> с ними по виновным в геноциде выгляд</w:t>
      </w:r>
      <w:r w:rsidR="00505148">
        <w:t>я</w:t>
      </w:r>
      <w:r>
        <w:t>т проблематичным</w:t>
      </w:r>
      <w:r w:rsidR="00505148">
        <w:t>и</w:t>
      </w:r>
      <w:r w:rsidR="00955587">
        <w:t xml:space="preserve"> и </w:t>
      </w:r>
      <w:r w:rsidR="00940CBA">
        <w:t>с</w:t>
      </w:r>
      <w:r w:rsidR="00955587">
        <w:t>мо</w:t>
      </w:r>
      <w:r w:rsidR="00505148">
        <w:t>гу</w:t>
      </w:r>
      <w:r w:rsidR="00955587">
        <w:t xml:space="preserve">т </w:t>
      </w:r>
      <w:r w:rsidR="00940CBA">
        <w:t>даже</w:t>
      </w:r>
      <w:r w:rsidR="00955587">
        <w:t xml:space="preserve"> </w:t>
      </w:r>
      <w:r w:rsidR="00F30570">
        <w:t>усугуб</w:t>
      </w:r>
      <w:r w:rsidR="00955587">
        <w:t>ить эти отношения</w:t>
      </w:r>
      <w:r>
        <w:t xml:space="preserve">. </w:t>
      </w:r>
    </w:p>
    <w:p w:rsidR="00490A20" w:rsidRDefault="00CA2260" w:rsidP="00CA2260">
      <w:pPr>
        <w:tabs>
          <w:tab w:val="left" w:pos="3536"/>
        </w:tabs>
        <w:spacing w:line="240" w:lineRule="auto"/>
      </w:pPr>
      <w:r>
        <w:t xml:space="preserve"> Вот бы эту энергию </w:t>
      </w:r>
      <w:r w:rsidR="00505148">
        <w:t xml:space="preserve">и методы </w:t>
      </w:r>
      <w:r>
        <w:t xml:space="preserve">нашей прокуратуры направить также и на расследование уничтожения </w:t>
      </w:r>
      <w:r w:rsidRPr="00CA2260">
        <w:rPr>
          <w:i/>
        </w:rPr>
        <w:t>в начале войны</w:t>
      </w:r>
      <w:r>
        <w:t xml:space="preserve"> органами НКВД тысяч заключенных, содержавшихся в тюрьмах БССР и на пеших этапах из этих тюрем. Ведь наказание за это уничтожение почти никто не понес и факты </w:t>
      </w:r>
      <w:r w:rsidR="0028793D">
        <w:t>«это</w:t>
      </w:r>
      <w:r>
        <w:t>го</w:t>
      </w:r>
      <w:r w:rsidR="0028793D">
        <w:t xml:space="preserve"> геноцида»</w:t>
      </w:r>
      <w:r>
        <w:t xml:space="preserve"> не </w:t>
      </w:r>
      <w:r w:rsidR="0032473A">
        <w:t>надумаю</w:t>
      </w:r>
      <w:r>
        <w:t xml:space="preserve">т </w:t>
      </w:r>
      <w:r w:rsidR="0028793D">
        <w:t xml:space="preserve"> включ</w:t>
      </w:r>
      <w:r w:rsidR="00803221">
        <w:t>и</w:t>
      </w:r>
      <w:r w:rsidR="0028793D">
        <w:t xml:space="preserve">ть </w:t>
      </w:r>
      <w:r>
        <w:t>«</w:t>
      </w:r>
      <w:r w:rsidR="0028793D" w:rsidRPr="0019531C">
        <w:t>в основу идеологической учебно-воспитательной и информационной работы</w:t>
      </w:r>
      <w:r w:rsidR="0028793D">
        <w:t>» и «</w:t>
      </w:r>
      <w:r w:rsidR="0028793D" w:rsidRPr="0019531C">
        <w:t>вписать во все обязательные образовательные программы</w:t>
      </w:r>
      <w:r w:rsidR="0028793D">
        <w:t>». Наверное</w:t>
      </w:r>
      <w:proofErr w:type="gramStart"/>
      <w:r w:rsidR="0028793D">
        <w:t xml:space="preserve"> </w:t>
      </w:r>
      <w:r w:rsidR="006A3C2B">
        <w:t>,</w:t>
      </w:r>
      <w:proofErr w:type="gramEnd"/>
      <w:r w:rsidR="0028793D">
        <w:t>потому, что это уничтожение было санкционировано компартией БССР и руководством НКВД и выполнялось не оккупантами, а « своими», которые за это получали даже награды.</w:t>
      </w:r>
    </w:p>
    <w:p w:rsidR="00811FFA" w:rsidRPr="00811FFA" w:rsidRDefault="00811FFA" w:rsidP="00CA2260">
      <w:pPr>
        <w:tabs>
          <w:tab w:val="left" w:pos="3536"/>
        </w:tabs>
        <w:spacing w:line="240" w:lineRule="auto"/>
        <w:rPr>
          <w:b/>
          <w:sz w:val="36"/>
          <w:szCs w:val="36"/>
        </w:rPr>
      </w:pPr>
      <w:r w:rsidRPr="00811FFA">
        <w:rPr>
          <w:b/>
          <w:sz w:val="36"/>
          <w:szCs w:val="36"/>
        </w:rPr>
        <w:t xml:space="preserve">Трагические мосты из </w:t>
      </w:r>
      <w:r w:rsidR="00490A20">
        <w:rPr>
          <w:b/>
          <w:sz w:val="36"/>
          <w:szCs w:val="36"/>
        </w:rPr>
        <w:t>прошлого</w:t>
      </w:r>
      <w:r w:rsidRPr="00811FFA">
        <w:rPr>
          <w:b/>
          <w:sz w:val="36"/>
          <w:szCs w:val="36"/>
        </w:rPr>
        <w:t xml:space="preserve"> в наши дни</w:t>
      </w:r>
    </w:p>
    <w:p w:rsidR="00BB08F8" w:rsidRDefault="00F6538A" w:rsidP="00CA2260">
      <w:pPr>
        <w:tabs>
          <w:tab w:val="left" w:pos="3536"/>
        </w:tabs>
        <w:spacing w:line="240" w:lineRule="auto"/>
      </w:pPr>
      <w:r>
        <w:t xml:space="preserve"> Не сразу приходит осмысление прошлых событий, казавшихся </w:t>
      </w:r>
      <w:r w:rsidR="001854DD">
        <w:t xml:space="preserve">когда-то </w:t>
      </w:r>
      <w:r>
        <w:t>правильными, и современная их оценка многими не</w:t>
      </w:r>
      <w:r w:rsidR="001854DD">
        <w:t>легко</w:t>
      </w:r>
      <w:r>
        <w:t xml:space="preserve"> воспринимается. </w:t>
      </w:r>
    </w:p>
    <w:p w:rsidR="0032473A" w:rsidRDefault="0032473A" w:rsidP="0032473A">
      <w:pPr>
        <w:tabs>
          <w:tab w:val="left" w:pos="3536"/>
        </w:tabs>
        <w:spacing w:line="240" w:lineRule="auto"/>
      </w:pPr>
      <w:r>
        <w:t>В феврале 1956 года на  ХХ съезде КПСС в докладе Хрущева был разоблачен культ личности Сталина, который был обвинен в кровавых преступлениях против собственного народа. Этот доклад был посильнее взрыва бомбы, зачитывался только членам партии и о</w:t>
      </w:r>
      <w:r w:rsidRPr="001A393B">
        <w:t>ткрыто и полностью его издали только в 1989 году.</w:t>
      </w:r>
      <w:r w:rsidRPr="009022D2">
        <w:t xml:space="preserve"> Преамбулой к выступлению Хрущева был доклад Микояна. Там </w:t>
      </w:r>
      <w:r w:rsidRPr="009022D2">
        <w:lastRenderedPageBreak/>
        <w:t xml:space="preserve">был очень важный аспект: Микоян впервые сказал </w:t>
      </w:r>
      <w:r w:rsidR="00A51C72">
        <w:t xml:space="preserve"> </w:t>
      </w:r>
      <w:r w:rsidRPr="009022D2">
        <w:t>о лживости преподавания и преподнесения народу советской истории, он впервые раскритиковал «Краткий курс истории ВК</w:t>
      </w:r>
      <w:proofErr w:type="gramStart"/>
      <w:r w:rsidRPr="009022D2">
        <w:t>П(</w:t>
      </w:r>
      <w:proofErr w:type="gramEnd"/>
      <w:r w:rsidRPr="009022D2">
        <w:t>б)» 1936 года. То есть впервые признали, что эта система зиждется на лжи о самой себе: в Советском Союзе не было истории, была историческая пропаганда.</w:t>
      </w:r>
    </w:p>
    <w:p w:rsidR="006A3C2B" w:rsidRDefault="006A3C2B" w:rsidP="0032473A">
      <w:pPr>
        <w:tabs>
          <w:tab w:val="left" w:pos="3536"/>
        </w:tabs>
        <w:spacing w:line="240" w:lineRule="auto"/>
      </w:pPr>
      <w:r>
        <w:t xml:space="preserve">В те годы англичанин Джордж Оруэлл, автор </w:t>
      </w:r>
      <w:r w:rsidR="009E3994">
        <w:t xml:space="preserve">выдающегося </w:t>
      </w:r>
      <w:r>
        <w:t xml:space="preserve">романа </w:t>
      </w:r>
      <w:r w:rsidR="009E3994">
        <w:t xml:space="preserve"> </w:t>
      </w:r>
      <w:r>
        <w:t>«1984» изрек: « Во время всеобщей лжи говорить правду – это экстремизм».</w:t>
      </w:r>
    </w:p>
    <w:p w:rsidR="00F77AC9" w:rsidRPr="00F77AC9" w:rsidRDefault="001001C4" w:rsidP="00F77AC9">
      <w:pPr>
        <w:tabs>
          <w:tab w:val="left" w:pos="3536"/>
        </w:tabs>
        <w:spacing w:line="240" w:lineRule="auto"/>
      </w:pPr>
      <w:r>
        <w:t>В Белостокской области на территории советской Западной Беларуси в маленьком городке Едвабне перед войной из 2500 жителей 1</w:t>
      </w:r>
      <w:r w:rsidR="001F24DF">
        <w:t>6</w:t>
      </w:r>
      <w:r>
        <w:t>00 были евреями. 23.06.1941г. городок был занят немцами</w:t>
      </w:r>
      <w:r w:rsidR="00C538DE">
        <w:t xml:space="preserve"> </w:t>
      </w:r>
      <w:r w:rsidR="001F24DF">
        <w:t>и почти все евреи были убиты.</w:t>
      </w:r>
      <w:r w:rsidR="001F24DF" w:rsidRPr="001F24DF">
        <w:rPr>
          <w:rFonts w:ascii="Arial" w:eastAsia="Times New Roman" w:hAnsi="Arial" w:cs="Arial"/>
          <w:color w:val="202122"/>
          <w:sz w:val="24"/>
          <w:szCs w:val="24"/>
        </w:rPr>
        <w:t xml:space="preserve"> </w:t>
      </w:r>
      <w:r w:rsidR="001F24DF" w:rsidRPr="001F24DF">
        <w:t>Сначала их убивали поодиночке — палками, камнями, мучили, отрубали головы, оскверняли трупы. Потом, 10 июля, около полутора тысяч оставшихся в живых были загнаны в овин и сожжены живьём.</w:t>
      </w:r>
      <w:r w:rsidR="009E033F">
        <w:t xml:space="preserve"> До 2000 года считалось, что евреев в Едвабне убили немцы, что было указано на памятном монументе. Но </w:t>
      </w:r>
      <w:r w:rsidR="007101BD">
        <w:t xml:space="preserve"> </w:t>
      </w:r>
      <w:r w:rsidR="006E2030" w:rsidRPr="006E2030">
        <w:t xml:space="preserve">в 2001 году </w:t>
      </w:r>
      <w:r w:rsidR="007101BD">
        <w:t xml:space="preserve"> </w:t>
      </w:r>
      <w:r w:rsidR="006E2030" w:rsidRPr="006E2030">
        <w:t>американский историк</w:t>
      </w:r>
      <w:r w:rsidR="007101BD">
        <w:t xml:space="preserve"> </w:t>
      </w:r>
      <w:hyperlink r:id="rId36" w:tooltip="Гросс, Ян Томаш" w:history="1">
        <w:r w:rsidR="006E2030" w:rsidRPr="006E2030">
          <w:rPr>
            <w:rStyle w:val="a3"/>
            <w:color w:val="auto"/>
            <w:u w:val="none"/>
          </w:rPr>
          <w:t xml:space="preserve">Ян </w:t>
        </w:r>
        <w:r w:rsidR="007101BD">
          <w:rPr>
            <w:rStyle w:val="a3"/>
            <w:color w:val="auto"/>
            <w:u w:val="none"/>
          </w:rPr>
          <w:t xml:space="preserve"> </w:t>
        </w:r>
        <w:r w:rsidR="006E2030" w:rsidRPr="006E2030">
          <w:rPr>
            <w:rStyle w:val="a3"/>
            <w:color w:val="auto"/>
            <w:u w:val="none"/>
          </w:rPr>
          <w:t>Томаш Гросс</w:t>
        </w:r>
      </w:hyperlink>
      <w:r w:rsidR="006E2030" w:rsidRPr="006E2030">
        <w:t> </w:t>
      </w:r>
      <w:r w:rsidR="007101BD">
        <w:t xml:space="preserve"> </w:t>
      </w:r>
      <w:r w:rsidR="006E2030" w:rsidRPr="006E2030">
        <w:t xml:space="preserve">опубликовал книгу </w:t>
      </w:r>
      <w:r w:rsidR="006E2030">
        <w:t>« Соседи»</w:t>
      </w:r>
      <w:r w:rsidR="00A51C72">
        <w:t>,</w:t>
      </w:r>
      <w:r w:rsidR="006E2030">
        <w:t xml:space="preserve"> </w:t>
      </w:r>
      <w:r w:rsidR="006E2030" w:rsidRPr="006E2030">
        <w:t xml:space="preserve">в которой показал, что </w:t>
      </w:r>
      <w:r w:rsidR="00A46C8A">
        <w:t xml:space="preserve">этот </w:t>
      </w:r>
      <w:r w:rsidR="006E2030" w:rsidRPr="006E2030">
        <w:t xml:space="preserve">погром был совершён местными </w:t>
      </w:r>
      <w:r w:rsidR="00F77AC9">
        <w:t>поляка</w:t>
      </w:r>
      <w:r w:rsidR="006E2030" w:rsidRPr="006E2030">
        <w:t>ми</w:t>
      </w:r>
      <w:r w:rsidR="00F77AC9">
        <w:t xml:space="preserve"> и раскрыл другую сторону Холокоста: когда массовое убийство могут совершить соседи, живущие рядом многими годами</w:t>
      </w:r>
      <w:r w:rsidR="00A46C8A">
        <w:t>,</w:t>
      </w:r>
      <w:r w:rsidR="00F77AC9">
        <w:t xml:space="preserve"> и подобное преступление может взращиваться в повседневной жизни, отравляемой антисемитизмом. Хотя </w:t>
      </w:r>
      <w:r w:rsidR="007101BD">
        <w:t xml:space="preserve">эта </w:t>
      </w:r>
      <w:r w:rsidR="00F77AC9">
        <w:t>книга вызвала массовое неприятие в Польше</w:t>
      </w:r>
      <w:r w:rsidR="007101BD">
        <w:t>,</w:t>
      </w:r>
      <w:r w:rsidR="00F77AC9">
        <w:t xml:space="preserve"> в</w:t>
      </w:r>
      <w:r w:rsidR="00F77AC9" w:rsidRPr="00F77AC9">
        <w:t> </w:t>
      </w:r>
      <w:hyperlink r:id="rId37" w:tooltip="2001 год" w:history="1">
        <w:r w:rsidR="00F77AC9" w:rsidRPr="00F77AC9">
          <w:rPr>
            <w:rStyle w:val="a3"/>
            <w:color w:val="auto"/>
            <w:u w:val="none"/>
          </w:rPr>
          <w:t>2001 году</w:t>
        </w:r>
      </w:hyperlink>
      <w:r w:rsidR="00F77AC9" w:rsidRPr="00F77AC9">
        <w:t> Президент Польши </w:t>
      </w:r>
      <w:hyperlink r:id="rId38" w:tooltip="Александр Квасьневский" w:history="1">
        <w:r w:rsidR="00F77AC9" w:rsidRPr="007101BD">
          <w:rPr>
            <w:rStyle w:val="a3"/>
            <w:color w:val="auto"/>
            <w:u w:val="none"/>
          </w:rPr>
          <w:t>А</w:t>
        </w:r>
        <w:r w:rsidR="007101BD" w:rsidRPr="007101BD">
          <w:rPr>
            <w:rStyle w:val="a3"/>
            <w:color w:val="auto"/>
            <w:u w:val="none"/>
          </w:rPr>
          <w:t>.</w:t>
        </w:r>
        <w:r w:rsidR="00F77AC9" w:rsidRPr="007101BD">
          <w:rPr>
            <w:rStyle w:val="a3"/>
            <w:color w:val="auto"/>
            <w:u w:val="none"/>
          </w:rPr>
          <w:t xml:space="preserve"> Квасьневский</w:t>
        </w:r>
      </w:hyperlink>
      <w:r w:rsidR="00F77AC9" w:rsidRPr="007101BD">
        <w:t> </w:t>
      </w:r>
      <w:r w:rsidR="00A46C8A">
        <w:t xml:space="preserve"> </w:t>
      </w:r>
      <w:r w:rsidR="00F86A0E">
        <w:t>о</w:t>
      </w:r>
      <w:r w:rsidR="00F77AC9" w:rsidRPr="00F77AC9">
        <w:t xml:space="preserve">фициально принёс извинение еврейскому народу за </w:t>
      </w:r>
      <w:r w:rsidR="00940CBA">
        <w:t>погром в Едвабне</w:t>
      </w:r>
      <w:r w:rsidR="00F77AC9" w:rsidRPr="00F77AC9">
        <w:t>.</w:t>
      </w:r>
      <w:r w:rsidR="007101BD">
        <w:t xml:space="preserve"> </w:t>
      </w:r>
      <w:r w:rsidR="007101BD" w:rsidRPr="007101BD">
        <w:t>10 июля 2013 года на церемонии, посвящённой 72-й годовщине резни в этом польском городке, останки жертв погрома в Едвабне были перезахоронены</w:t>
      </w:r>
      <w:r w:rsidR="007101BD">
        <w:t xml:space="preserve"> под памятником с обновленной эпитафией.</w:t>
      </w:r>
    </w:p>
    <w:p w:rsidR="001854DD" w:rsidRDefault="00F6538A" w:rsidP="00CA2260">
      <w:pPr>
        <w:tabs>
          <w:tab w:val="left" w:pos="3536"/>
        </w:tabs>
        <w:spacing w:line="240" w:lineRule="auto"/>
      </w:pPr>
      <w:r w:rsidRPr="003A12CE">
        <w:t xml:space="preserve">12 марта </w:t>
      </w:r>
      <w:r>
        <w:t xml:space="preserve">2015 года </w:t>
      </w:r>
      <w:r w:rsidRPr="003A12CE">
        <w:t>Папа Римский Иоанн Павел II</w:t>
      </w:r>
      <w:r w:rsidR="00A51C72">
        <w:t xml:space="preserve"> </w:t>
      </w:r>
      <w:r>
        <w:t>(</w:t>
      </w:r>
      <w:r w:rsidRPr="003A12CE">
        <w:t>79-летний поляк Кароль Войтыла</w:t>
      </w:r>
      <w:r>
        <w:t xml:space="preserve"> </w:t>
      </w:r>
      <w:proofErr w:type="gramStart"/>
      <w:r w:rsidR="00F86A0E">
        <w:t>-</w:t>
      </w:r>
      <w:r>
        <w:t>н</w:t>
      </w:r>
      <w:proofErr w:type="gramEnd"/>
      <w:r>
        <w:t>аходивший</w:t>
      </w:r>
      <w:r w:rsidRPr="003A12CE">
        <w:t xml:space="preserve">ся на папском престоле с октября 1978 г. </w:t>
      </w:r>
      <w:r w:rsidR="001854DD">
        <w:t xml:space="preserve">первый славянин </w:t>
      </w:r>
      <w:r w:rsidR="00BB08F8">
        <w:t>) н</w:t>
      </w:r>
      <w:r w:rsidRPr="003A12CE">
        <w:t>а торжественной литургии в соборе святого Петра</w:t>
      </w:r>
      <w:r w:rsidR="00BB08F8">
        <w:t xml:space="preserve"> в Риме публично покаялся за </w:t>
      </w:r>
      <w:r w:rsidR="00BB08F8" w:rsidRPr="003A12CE">
        <w:t>ошиб</w:t>
      </w:r>
      <w:r w:rsidR="00BB08F8">
        <w:t xml:space="preserve">ки, </w:t>
      </w:r>
      <w:r w:rsidRPr="003A12CE">
        <w:t xml:space="preserve"> </w:t>
      </w:r>
      <w:r w:rsidR="00BB08F8" w:rsidRPr="003A12CE">
        <w:t>допущенны</w:t>
      </w:r>
      <w:r w:rsidR="00BB08F8">
        <w:t xml:space="preserve">е </w:t>
      </w:r>
      <w:r w:rsidRPr="003A12CE">
        <w:t>церковь</w:t>
      </w:r>
      <w:r w:rsidR="00BB08F8">
        <w:t xml:space="preserve">ю </w:t>
      </w:r>
      <w:r w:rsidRPr="003A12CE">
        <w:t>за 2000 лет христианства</w:t>
      </w:r>
      <w:r w:rsidR="00BB08F8">
        <w:t>: за средневековую инквизицию, за торговлю индульгенциями</w:t>
      </w:r>
      <w:r w:rsidR="001854DD">
        <w:t xml:space="preserve"> и другие грехи.</w:t>
      </w:r>
      <w:r w:rsidR="00BB08F8">
        <w:t xml:space="preserve"> </w:t>
      </w:r>
      <w:proofErr w:type="gramStart"/>
      <w:r w:rsidR="001854DD" w:rsidRPr="003A12CE">
        <w:t>"Никогда более служение истине не войдет в противоречие</w:t>
      </w:r>
      <w:r w:rsidR="001854DD">
        <w:t xml:space="preserve"> </w:t>
      </w:r>
      <w:r w:rsidR="001854DD" w:rsidRPr="003A12CE">
        <w:t>с любовью к ближнему; никогда более не будет действий против единства церкви; ни один народ никогда более не будет обижен;</w:t>
      </w:r>
      <w:r w:rsidR="001854DD">
        <w:t xml:space="preserve"> </w:t>
      </w:r>
      <w:r w:rsidR="001854DD" w:rsidRPr="003A12CE">
        <w:t xml:space="preserve">больше никогда церковь не прибегнет к методам насилия; никогда более не позволит себе </w:t>
      </w:r>
      <w:r w:rsidR="001854DD" w:rsidRPr="003A12CE">
        <w:br/>
        <w:t xml:space="preserve">дискриминации, репрессий, презрения к бедным и обездоленным", - пообещал Папа Римский. </w:t>
      </w:r>
      <w:proofErr w:type="gramEnd"/>
    </w:p>
    <w:p w:rsidR="001854DD" w:rsidRDefault="001854DD" w:rsidP="00CA2260">
      <w:pPr>
        <w:tabs>
          <w:tab w:val="left" w:pos="3536"/>
        </w:tabs>
        <w:spacing w:line="240" w:lineRule="auto"/>
      </w:pPr>
      <w:r w:rsidRPr="003A12CE">
        <w:t xml:space="preserve">Папа Римский призвал всех присутствовавших на церемонии покаяния "подвергнуть глубокому анализу совести" прегрешения церкви, а также "очистить свою память от них". Покаяние </w:t>
      </w:r>
      <w:r w:rsidR="007101BD">
        <w:t xml:space="preserve">этого </w:t>
      </w:r>
      <w:r w:rsidRPr="003A12CE">
        <w:t>главы римско-католической церкви не име</w:t>
      </w:r>
      <w:r>
        <w:t>ло</w:t>
      </w:r>
      <w:r w:rsidRPr="003A12CE">
        <w:t xml:space="preserve"> прецедентов в истории христианства.</w:t>
      </w:r>
    </w:p>
    <w:p w:rsidR="00A51C72" w:rsidRDefault="00D36A76" w:rsidP="007101BD">
      <w:pPr>
        <w:tabs>
          <w:tab w:val="left" w:pos="3536"/>
        </w:tabs>
        <w:spacing w:line="240" w:lineRule="auto"/>
      </w:pPr>
      <w:r>
        <w:lastRenderedPageBreak/>
        <w:t>Непростая это работ</w:t>
      </w:r>
      <w:proofErr w:type="gramStart"/>
      <w:r>
        <w:t>а-</w:t>
      </w:r>
      <w:proofErr w:type="gramEnd"/>
      <w:r>
        <w:t xml:space="preserve"> возводить мост из военных лет в наши дни, избегая формализма, недомолвок, ущемления интересов потомков виновных в геноциде, считающих своих пожилых или умерших предков  добропорядочными гражданами. </w:t>
      </w:r>
    </w:p>
    <w:p w:rsidR="00A46C8A" w:rsidRDefault="00F30570" w:rsidP="007101BD">
      <w:pPr>
        <w:tabs>
          <w:tab w:val="left" w:pos="3536"/>
        </w:tabs>
        <w:spacing w:line="240" w:lineRule="auto"/>
      </w:pPr>
      <w:r>
        <w:t xml:space="preserve">В маленькой Литве за годы войны расстреляли </w:t>
      </w:r>
      <w:r w:rsidR="00A12D84">
        <w:t>200 тысяч евреев и это сделали, в основном, не немцы, которых были сотни, а «свои» - литовцы, которых были тысячи. Об этом хотели бы забыть – и военное поколение литовцев и их внуки.</w:t>
      </w:r>
    </w:p>
    <w:p w:rsidR="007101BD" w:rsidRDefault="00A12D84" w:rsidP="007101BD">
      <w:pPr>
        <w:tabs>
          <w:tab w:val="left" w:pos="3536"/>
        </w:tabs>
        <w:spacing w:line="240" w:lineRule="auto"/>
      </w:pPr>
      <w:r>
        <w:t xml:space="preserve"> О том, как сложно признать  вину« </w:t>
      </w:r>
      <w:proofErr w:type="gramStart"/>
      <w:r>
        <w:t>своих</w:t>
      </w:r>
      <w:proofErr w:type="gramEnd"/>
      <w:r>
        <w:t>» в геноциде во время войны</w:t>
      </w:r>
      <w:r w:rsidR="00341B4C">
        <w:t xml:space="preserve"> л</w:t>
      </w:r>
      <w:r>
        <w:t xml:space="preserve">итовская писательница и журналистка Рута Ванагайте при участии еврея Эфраима Зуроффа написала замечательную книгу «Свои. Путешествие с врагом», </w:t>
      </w:r>
      <w:proofErr w:type="gramStart"/>
      <w:r>
        <w:t>пере</w:t>
      </w:r>
      <w:r w:rsidR="00341B4C">
        <w:t>веденную</w:t>
      </w:r>
      <w:proofErr w:type="gramEnd"/>
      <w:r w:rsidR="00341B4C">
        <w:t xml:space="preserve"> на русский, изданную в Москве</w:t>
      </w:r>
      <w:r w:rsidR="00D36A76">
        <w:t xml:space="preserve"> в 2018 году</w:t>
      </w:r>
      <w:r w:rsidR="00341B4C">
        <w:t xml:space="preserve"> и продававшуюся в Беларуси. Эта книга вызвала шок в Литве. Немало людей зачислили Ванагайте </w:t>
      </w:r>
      <w:proofErr w:type="gramStart"/>
      <w:r w:rsidR="00341B4C">
        <w:t>во</w:t>
      </w:r>
      <w:proofErr w:type="gramEnd"/>
      <w:r w:rsidR="00341B4C">
        <w:t xml:space="preserve"> </w:t>
      </w:r>
      <w:proofErr w:type="gramStart"/>
      <w:r w:rsidR="00341B4C">
        <w:t>враги</w:t>
      </w:r>
      <w:proofErr w:type="gramEnd"/>
      <w:r w:rsidR="00341B4C">
        <w:t xml:space="preserve"> страны, от нее отказались некоторые родственники и друзья. Официальные власти дали резко отрицательную о</w:t>
      </w:r>
      <w:r w:rsidR="000D3435">
        <w:t>цен</w:t>
      </w:r>
      <w:r w:rsidR="00341B4C">
        <w:t>ку книге</w:t>
      </w:r>
      <w:r w:rsidR="000D3435">
        <w:t xml:space="preserve">, как порочащей Литву и литовцев. </w:t>
      </w:r>
      <w:r w:rsidR="00D562A0">
        <w:t>В к</w:t>
      </w:r>
      <w:r w:rsidR="000D3435">
        <w:t>оротко</w:t>
      </w:r>
      <w:r w:rsidR="00D562A0">
        <w:t>м</w:t>
      </w:r>
      <w:r w:rsidR="000D3435">
        <w:t xml:space="preserve"> предислови</w:t>
      </w:r>
      <w:r w:rsidR="00D562A0">
        <w:t>и</w:t>
      </w:r>
      <w:r w:rsidR="000D3435">
        <w:t xml:space="preserve"> к этой книге, названно</w:t>
      </w:r>
      <w:r w:rsidR="00D562A0">
        <w:t>м</w:t>
      </w:r>
      <w:r w:rsidR="000D3435">
        <w:t xml:space="preserve"> «Все хотят быть жертвами, никто не хочет быть палачом»</w:t>
      </w:r>
      <w:r w:rsidR="00D36A76">
        <w:t>,</w:t>
      </w:r>
      <w:r w:rsidR="000D3435">
        <w:t xml:space="preserve"> наша Светлана Алексиевич</w:t>
      </w:r>
      <w:r w:rsidR="00D562A0" w:rsidRPr="00D562A0">
        <w:t xml:space="preserve"> </w:t>
      </w:r>
      <w:r w:rsidR="0045562F">
        <w:t>подчеркну</w:t>
      </w:r>
      <w:r w:rsidR="00D562A0">
        <w:t>ла</w:t>
      </w:r>
      <w:r w:rsidR="0045562F">
        <w:t>: « Мифы нравятся людям больше правды.. Надо думать о том, как быстро расчеловечивается человек, человека в человеке немного, тонкий слой культуры легко смахнуть..</w:t>
      </w:r>
      <w:proofErr w:type="gramStart"/>
      <w:r w:rsidR="000D3435">
        <w:t>.</w:t>
      </w:r>
      <w:r w:rsidR="0045562F">
        <w:t>О</w:t>
      </w:r>
      <w:proofErr w:type="gramEnd"/>
      <w:r w:rsidR="0045562F">
        <w:t xml:space="preserve">пять убивать станет работой. Оглянитесь вокруг - отбоя нет от тех, кто готов делать эту работу. И уже </w:t>
      </w:r>
      <w:proofErr w:type="gramStart"/>
      <w:r w:rsidR="0045562F">
        <w:t>делает…Я не знаю</w:t>
      </w:r>
      <w:proofErr w:type="gramEnd"/>
      <w:r w:rsidR="0045562F">
        <w:t>, как спасти человека. Рута Ванагайте отчаянно хочет его спасти…»</w:t>
      </w:r>
      <w:r w:rsidR="00D36A76">
        <w:t>.</w:t>
      </w:r>
    </w:p>
    <w:p w:rsidR="00756CEF" w:rsidRDefault="00D36A76" w:rsidP="00063BC2">
      <w:pPr>
        <w:tabs>
          <w:tab w:val="left" w:pos="3536"/>
        </w:tabs>
        <w:spacing w:line="240" w:lineRule="auto"/>
      </w:pPr>
      <w:r>
        <w:t>Е</w:t>
      </w:r>
      <w:r w:rsidR="00756CEF">
        <w:t xml:space="preserve">ще 2 тысячи лет назад знаменитый греческий философ Сократ </w:t>
      </w:r>
      <w:r>
        <w:t xml:space="preserve">кратко </w:t>
      </w:r>
      <w:r w:rsidR="00756CEF">
        <w:t xml:space="preserve">охарактеризовал </w:t>
      </w:r>
      <w:r>
        <w:t xml:space="preserve">противоречивую и скрыто агрессивную </w:t>
      </w:r>
      <w:r w:rsidR="00756CEF">
        <w:t xml:space="preserve">человеческую </w:t>
      </w:r>
      <w:r w:rsidR="00FA432A">
        <w:t>природу</w:t>
      </w:r>
      <w:r w:rsidR="00756CEF">
        <w:t xml:space="preserve">: « Мы злые, мы были </w:t>
      </w:r>
      <w:proofErr w:type="gramStart"/>
      <w:r w:rsidR="00756CEF">
        <w:t>злые</w:t>
      </w:r>
      <w:proofErr w:type="gramEnd"/>
      <w:r w:rsidR="00756CEF">
        <w:t xml:space="preserve"> и мы будем злые». </w:t>
      </w:r>
      <w:r w:rsidR="00F86A0E">
        <w:t>К</w:t>
      </w:r>
      <w:r w:rsidR="00756CEF">
        <w:t>ак бы в ответ</w:t>
      </w:r>
      <w:r w:rsidR="00F86A0E">
        <w:t xml:space="preserve"> </w:t>
      </w:r>
      <w:r w:rsidR="00756CEF">
        <w:t xml:space="preserve">ему </w:t>
      </w:r>
      <w:r w:rsidR="00F86A0E">
        <w:t>в 18-м веке</w:t>
      </w:r>
      <w:r w:rsidR="00A46C8A">
        <w:t xml:space="preserve"> англичанин </w:t>
      </w:r>
      <w:r w:rsidR="00756CEF">
        <w:t>Эдмунд Бер</w:t>
      </w:r>
      <w:r w:rsidR="00F86A0E">
        <w:t>к</w:t>
      </w:r>
      <w:r w:rsidR="00756CEF">
        <w:t xml:space="preserve"> выразился: </w:t>
      </w:r>
      <w:r w:rsidR="00A46C8A">
        <w:t>«</w:t>
      </w:r>
      <w:r w:rsidR="00756CEF">
        <w:t xml:space="preserve"> Для того</w:t>
      </w:r>
      <w:proofErr w:type="gramStart"/>
      <w:r w:rsidR="00756CEF">
        <w:t>,</w:t>
      </w:r>
      <w:proofErr w:type="gramEnd"/>
      <w:r w:rsidR="00756CEF">
        <w:t xml:space="preserve"> чтобы восторжествовало зло, </w:t>
      </w:r>
      <w:r w:rsidR="00063BC2">
        <w:t xml:space="preserve"> </w:t>
      </w:r>
      <w:r w:rsidR="00756CEF">
        <w:t>нужно сделать одно – чтобы хорошие люди бездействовали».</w:t>
      </w:r>
    </w:p>
    <w:p w:rsidR="005C51C9" w:rsidRPr="005C51C9" w:rsidRDefault="005C51C9" w:rsidP="005C51C9">
      <w:pPr>
        <w:tabs>
          <w:tab w:val="left" w:pos="3536"/>
        </w:tabs>
        <w:spacing w:line="240" w:lineRule="auto"/>
      </w:pPr>
      <w:r w:rsidRPr="005C51C9">
        <w:rPr>
          <w:iCs/>
        </w:rPr>
        <w:t>На прошедшем 17-18 августа 2019</w:t>
      </w:r>
      <w:r>
        <w:rPr>
          <w:iCs/>
        </w:rPr>
        <w:t>г.</w:t>
      </w:r>
      <w:r w:rsidRPr="005C51C9">
        <w:rPr>
          <w:iCs/>
        </w:rPr>
        <w:t xml:space="preserve"> в Москве V православном фестивале «Преображенские встречи» священник Георгий Кочетков и 78-летний </w:t>
      </w:r>
      <w:r>
        <w:rPr>
          <w:iCs/>
        </w:rPr>
        <w:t>еврей-</w:t>
      </w:r>
      <w:r w:rsidRPr="005C51C9">
        <w:rPr>
          <w:iCs/>
        </w:rPr>
        <w:t>пенсионер Лев Шипман предложили присоединиться к своему покаянию за грехи русского и еврейского народа, совершенные в XX веке.</w:t>
      </w:r>
    </w:p>
    <w:p w:rsidR="005C51C9" w:rsidRPr="005C51C9" w:rsidRDefault="005C51C9" w:rsidP="005C51C9">
      <w:pPr>
        <w:tabs>
          <w:tab w:val="left" w:pos="3536"/>
        </w:tabs>
        <w:spacing w:line="240" w:lineRule="auto"/>
      </w:pPr>
      <w:r>
        <w:rPr>
          <w:iCs/>
        </w:rPr>
        <w:t>С</w:t>
      </w:r>
      <w:r w:rsidRPr="005C51C9">
        <w:rPr>
          <w:iCs/>
        </w:rPr>
        <w:t>вященник Георгий Кочетков</w:t>
      </w:r>
      <w:r>
        <w:rPr>
          <w:iCs/>
        </w:rPr>
        <w:t>: «</w:t>
      </w:r>
      <w:r w:rsidRPr="005C51C9">
        <w:rPr>
          <w:iCs/>
        </w:rPr>
        <w:t xml:space="preserve"> </w:t>
      </w:r>
      <w:r w:rsidRPr="005C51C9">
        <w:t xml:space="preserve">Первое и главное, в чём я каюсь, это то, что мы не смогли преодолеть коммунистический, советский режим, повинный во всех видах преступлений против человечности, открывший для всех шлюзы бесчестия, всегда </w:t>
      </w:r>
      <w:proofErr w:type="gramStart"/>
      <w:r w:rsidRPr="005C51C9">
        <w:t>выступавший</w:t>
      </w:r>
      <w:proofErr w:type="gramEnd"/>
      <w:r w:rsidRPr="005C51C9">
        <w:t xml:space="preserve"> по сути против русского народа, русского государства и русской церкви. Мы не смогли противостать установлению власти большевиков, разжиганию ими злобы, классовой зависти и ненависти, братоубийственной гражданской войны. Мы</w:t>
      </w:r>
      <w:r w:rsidR="00A51C72">
        <w:t>,</w:t>
      </w:r>
      <w:r w:rsidRPr="005C51C9">
        <w:t xml:space="preserve"> так или иначе</w:t>
      </w:r>
      <w:r w:rsidR="00A51C72">
        <w:t>,</w:t>
      </w:r>
      <w:r w:rsidRPr="005C51C9">
        <w:t xml:space="preserve"> сами участвовали в этом (хотя нередко и против своей воли).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lastRenderedPageBreak/>
        <w:t>Мы допустили посеять в себе комплекс неполноценности – через разрыв с подлинной традицией исторической Руси и России, создание в нас ложного образа русской истории и русского человека.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позволили смешать не</w:t>
      </w:r>
      <w:r w:rsidR="00A51C72">
        <w:t xml:space="preserve"> </w:t>
      </w:r>
      <w:proofErr w:type="gramStart"/>
      <w:r w:rsidRPr="005C51C9">
        <w:t>совместимое</w:t>
      </w:r>
      <w:proofErr w:type="gramEnd"/>
      <w:r w:rsidRPr="005C51C9">
        <w:t xml:space="preserve"> – русское и советское, позволили разрушить политическую, экономическую, гражданскую, культурную и духовную самобытность нашего народа и всей нашей страны.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позволили поругание веры в Бога и человека.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не смогли противостать возведению в личную и общественную норму жизни лжи, доносительства, насилия и жестокости. Мы не вспомнили и не оплакали все невинные жертвы последнего столетия, даже своих родных и близких.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не нашли в себе достаточных сил для противостояния незаконному изъятию чужой собственности, уничтожению в нас чувства хозяина, ответственного за своё дело и свою страну.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слишком давно смирились с утверждением государства как самодовлеющей ценности, с отрицанием в нём достоинства каждого человека и ценности каждой человеческой жизни.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сами разучились жить по-Божески и по-человечески, жить по совести.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потеряли любовь к своей земле, к своему народу, своей церкви, к своей истории, языку, традиции и культуре.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разучились жить вместе и вместе трудиться, верить, надеяться и любить.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слишком мало заботились о качественном духовном просвещении своего народа, об утверждении в народе, церкви и обществе христианских нравственных и духовных норм.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 xml:space="preserve">Мы не чувствуем свою вину за раздвоенность и расслабленность, за гордыню и уныние, за нетрезвость и нетрезвенность, за надежду </w:t>
      </w:r>
      <w:proofErr w:type="gramStart"/>
      <w:r w:rsidRPr="005C51C9">
        <w:t>на</w:t>
      </w:r>
      <w:proofErr w:type="gramEnd"/>
      <w:r w:rsidRPr="005C51C9">
        <w:t xml:space="preserve"> авось.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Мы просим прощения за притеснение инакомыслия и инаковерия, за страдания нестяжателей и старообрядцев, за тех, кто не получил от нас поддержки и вольно или невольно покинул свою Родину.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 xml:space="preserve">Мы слишком рассеяны и индивидуализированы, слишком не </w:t>
      </w:r>
      <w:proofErr w:type="gramStart"/>
      <w:r w:rsidRPr="005C51C9">
        <w:t>доверяем</w:t>
      </w:r>
      <w:proofErr w:type="gramEnd"/>
      <w:r w:rsidRPr="005C51C9">
        <w:t xml:space="preserve"> друг другу, часто больше заботимся о себе, своём и своих и поэтому не стремимся к устроению своей жизни на близких нам общинных и братских началах.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proofErr w:type="gramStart"/>
      <w:r w:rsidRPr="005C51C9">
        <w:lastRenderedPageBreak/>
        <w:t>У нас слишком мало ответственности за своих близких, ближних и дальних, за добрососедские отношения с ближними странами и народами.</w:t>
      </w:r>
      <w:proofErr w:type="gramEnd"/>
      <w:r w:rsidRPr="005C51C9">
        <w:t xml:space="preserve">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 xml:space="preserve">Мы разучились видеть и признавать своих старших </w:t>
      </w:r>
      <w:proofErr w:type="gramStart"/>
      <w:r w:rsidRPr="005C51C9">
        <w:t>и бо</w:t>
      </w:r>
      <w:proofErr w:type="gramEnd"/>
      <w:r w:rsidRPr="005C51C9">
        <w:t>́льших – в народе, церкви, обществе и государстве, мы готовы слушаться и подчиняться не своим, а кому угодно.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В обществе мы забыли о правде, справедливости, честности, порядке и праве, об ответственности за своё прошлое, настоящее и будущее.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В церкви мы забыли о любви к Богу и человеку, к каждому своему ближнему, об уважении достоинства свободной человеческой личности и об истинной церковной соборности. Каюсь!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Можно и дальше продолжать этот печальный список наших грехов и ошибок, грехов и ошибок русского народа, обращаясь к истории и современности, но полагаю, что сказанного сейчас довольно.</w:t>
      </w:r>
    </w:p>
    <w:p w:rsidR="005C51C9" w:rsidRPr="005C51C9" w:rsidRDefault="005C51C9" w:rsidP="00FF6883">
      <w:pPr>
        <w:tabs>
          <w:tab w:val="left" w:pos="3536"/>
        </w:tabs>
        <w:spacing w:line="240" w:lineRule="auto"/>
      </w:pPr>
      <w:r w:rsidRPr="005C51C9">
        <w:t>Низкий поклон всем, кто сейчас присоединился к моему покаянию за русский народ</w:t>
      </w:r>
      <w:r w:rsidR="00063BC2">
        <w:t>»</w:t>
      </w:r>
      <w:r w:rsidRPr="005C51C9">
        <w:t>.</w:t>
      </w:r>
    </w:p>
    <w:p w:rsidR="005C16B2" w:rsidRPr="005C16B2" w:rsidRDefault="005C16B2" w:rsidP="00FF6883">
      <w:pPr>
        <w:tabs>
          <w:tab w:val="left" w:pos="3536"/>
        </w:tabs>
        <w:spacing w:line="240" w:lineRule="auto"/>
      </w:pPr>
      <w:r>
        <w:t>Московский еврей-пенсионер Шипман</w:t>
      </w:r>
      <w:r w:rsidR="00A46C8A">
        <w:t xml:space="preserve"> каялся</w:t>
      </w:r>
      <w:r>
        <w:t>: «Е</w:t>
      </w:r>
      <w:r w:rsidRPr="005C16B2">
        <w:t>врейская нация везде вызывала к себе антипатии местного населения, в первую очередь, своим отношением к нему.</w:t>
      </w:r>
    </w:p>
    <w:p w:rsidR="005C16B2" w:rsidRPr="005C16B2" w:rsidRDefault="005C16B2" w:rsidP="00FF6883">
      <w:pPr>
        <w:tabs>
          <w:tab w:val="left" w:pos="3536"/>
        </w:tabs>
        <w:spacing w:line="240" w:lineRule="auto"/>
      </w:pPr>
      <w:r w:rsidRPr="005C16B2">
        <w:t>А за последний год (на 79-м году своей жизни) я, наконец, понял в связи с Форумом национального покаяния и возрождения, что Господь требует от меня в первую очередь, но и не только от меня, но и от всего еврейского народа: принятия на себя ответственности, а</w:t>
      </w:r>
      <w:proofErr w:type="gramStart"/>
      <w:r w:rsidRPr="005C16B2">
        <w:t xml:space="preserve"> </w:t>
      </w:r>
      <w:r w:rsidR="006F0C52">
        <w:t>,</w:t>
      </w:r>
      <w:proofErr w:type="gramEnd"/>
      <w:r w:rsidRPr="005C16B2">
        <w:t>следовательно, и покаяния за все грехи не только мои личные, не только моей семьи, но и всей еврейской нации, за все грехи, совершенные нами и нашими предками, за всю нашу историческую судьбу во всей ее духовной и практической конкретике.</w:t>
      </w:r>
    </w:p>
    <w:p w:rsidR="005C16B2" w:rsidRPr="005C16B2" w:rsidRDefault="005C16B2" w:rsidP="00FF6883">
      <w:pPr>
        <w:tabs>
          <w:tab w:val="left" w:pos="3536"/>
        </w:tabs>
        <w:spacing w:line="240" w:lineRule="auto"/>
      </w:pPr>
      <w:r w:rsidRPr="005C16B2">
        <w:t>А сейчас для нас всех, для всего российского народа особенно актуально покаяние за наши грехи, совершенные в советский период жизни России. Я отмечаю в этом контексте грехи еврейского народа не потому, что считаю еврейскую нацию наихудшей в России, но потому, что это мой народ, моя кровь, моя большая семья, образно говоря, моя община, следовательно, и моя ответственность.</w:t>
      </w:r>
    </w:p>
    <w:p w:rsidR="005C16B2" w:rsidRPr="005C16B2" w:rsidRDefault="005C16B2" w:rsidP="00FF6883">
      <w:pPr>
        <w:tabs>
          <w:tab w:val="left" w:pos="3536"/>
        </w:tabs>
        <w:spacing w:line="240" w:lineRule="auto"/>
      </w:pPr>
      <w:proofErr w:type="gramStart"/>
      <w:r w:rsidRPr="005C16B2">
        <w:t>Поэтому я сейчас и хочу сказать вам, всем собравшимся на наш Преображенский фестиваль, что я перед Богом, перед своей совестью, перед вами и перед всей Россией каюсь и раскаиваюсь во всех грехах, совершенных мною и всеми евреями на русской земле в советский период жизни России: против Бога Всевышнего, против российского, и в первую очередь против русского народа и прошу за</w:t>
      </w:r>
      <w:proofErr w:type="gramEnd"/>
      <w:r w:rsidRPr="005C16B2">
        <w:t xml:space="preserve"> них прощения у Господа и у всех россиян, в первую очередь у русских.</w:t>
      </w:r>
    </w:p>
    <w:p w:rsidR="005C16B2" w:rsidRPr="005C16B2" w:rsidRDefault="005C16B2" w:rsidP="00FF6883">
      <w:pPr>
        <w:tabs>
          <w:tab w:val="left" w:pos="3536"/>
        </w:tabs>
        <w:spacing w:line="240" w:lineRule="auto"/>
      </w:pPr>
      <w:r w:rsidRPr="005C16B2">
        <w:lastRenderedPageBreak/>
        <w:t>Господи, прости меня и всю еврейскую нацию за все зло, сотворенное нами в этом мире, в первую очередь за все зло, сотворенное евреями в советский период жизни России, прости и помилуй нас всех!</w:t>
      </w:r>
    </w:p>
    <w:p w:rsidR="005C16B2" w:rsidRPr="005C16B2" w:rsidRDefault="005C16B2" w:rsidP="00FF6883">
      <w:pPr>
        <w:tabs>
          <w:tab w:val="left" w:pos="3536"/>
        </w:tabs>
        <w:spacing w:line="240" w:lineRule="auto"/>
      </w:pPr>
      <w:r w:rsidRPr="005C16B2">
        <w:t>Каюсь сам и призываю всех наших современников евреев к покаянию ради спасения и России, и нашей еврейской нации! Кто видит эту необходимость, кто хочет – присоединяйтесь</w:t>
      </w:r>
      <w:r w:rsidR="00063BC2">
        <w:t>»</w:t>
      </w:r>
      <w:r w:rsidRPr="005C16B2">
        <w:t>.</w:t>
      </w:r>
    </w:p>
    <w:p w:rsidR="005C16B2" w:rsidRDefault="005C16B2" w:rsidP="00FF6883">
      <w:pPr>
        <w:tabs>
          <w:tab w:val="left" w:pos="3536"/>
        </w:tabs>
        <w:spacing w:line="240" w:lineRule="auto"/>
      </w:pPr>
      <w:r>
        <w:t xml:space="preserve">Конечно, пенсионер Шипман не является авторитетным раввином, к </w:t>
      </w:r>
      <w:r w:rsidR="002801C7">
        <w:t xml:space="preserve">    </w:t>
      </w:r>
      <w:r>
        <w:t>которому бы массово прислушались евреи, но его порыв достоин уважения.</w:t>
      </w:r>
    </w:p>
    <w:p w:rsidR="002801C7" w:rsidRPr="00382EF6" w:rsidRDefault="002801C7" w:rsidP="00FF6883">
      <w:pPr>
        <w:tabs>
          <w:tab w:val="left" w:pos="3536"/>
        </w:tabs>
        <w:spacing w:line="240" w:lineRule="auto"/>
        <w:rPr>
          <w:b/>
        </w:rPr>
      </w:pPr>
      <w:r w:rsidRPr="00382EF6">
        <w:rPr>
          <w:b/>
        </w:rPr>
        <w:t xml:space="preserve">   Вместо эпилога</w:t>
      </w:r>
    </w:p>
    <w:p w:rsidR="0028793D" w:rsidRDefault="0028793D" w:rsidP="00FF6883">
      <w:pPr>
        <w:tabs>
          <w:tab w:val="left" w:pos="3536"/>
        </w:tabs>
        <w:spacing w:line="240" w:lineRule="auto"/>
      </w:pPr>
      <w:r>
        <w:t xml:space="preserve">Почему у нас </w:t>
      </w:r>
      <w:proofErr w:type="gramStart"/>
      <w:r w:rsidR="00756CEF">
        <w:t xml:space="preserve">продолжают придерживаться </w:t>
      </w:r>
      <w:r>
        <w:t>сложи</w:t>
      </w:r>
      <w:r w:rsidR="005C16B2">
        <w:t>вшихся исторических мифов</w:t>
      </w:r>
      <w:r w:rsidR="000D3435">
        <w:t xml:space="preserve"> </w:t>
      </w:r>
      <w:r w:rsidR="00FA432A">
        <w:t xml:space="preserve">и традиций </w:t>
      </w:r>
      <w:r w:rsidR="00FF6883">
        <w:t>разъя</w:t>
      </w:r>
      <w:r>
        <w:t>сняет</w:t>
      </w:r>
      <w:proofErr w:type="gramEnd"/>
      <w:r>
        <w:t xml:space="preserve"> кандидат исторических </w:t>
      </w:r>
      <w:r w:rsidR="00FA432A">
        <w:t xml:space="preserve">наук </w:t>
      </w:r>
      <w:r w:rsidR="005C16B2">
        <w:t xml:space="preserve">и эксперт по массовым репрессиям </w:t>
      </w:r>
      <w:r>
        <w:t>Игорь Кузнецов</w:t>
      </w:r>
      <w:r w:rsidR="00955587">
        <w:t>: « К сожалению, именно в Беларуси готовность общества узнать и признать правду о своей истории, казавшаяся в конце 1980-х достаточно высокой, сменилась  после 1994 года безр</w:t>
      </w:r>
      <w:r w:rsidR="00FA432A">
        <w:t xml:space="preserve">азличием, апатией и нежеланием </w:t>
      </w:r>
      <w:r w:rsidR="00955587">
        <w:t>« копаться в прошлом».</w:t>
      </w:r>
      <w:r w:rsidR="00FA432A">
        <w:t xml:space="preserve"> Есть и силы, прямо заинтересованные в том, чтобы никаких дискуссий на эти темы больше не было.</w:t>
      </w:r>
      <w:r w:rsidR="001D4E5F">
        <w:t xml:space="preserve"> В общественном сознании, и в государственной политике победила официальная концепция белорусской истории исключительно как « нашего славного прошлого».</w:t>
      </w:r>
    </w:p>
    <w:p w:rsidR="001D4E5F" w:rsidRDefault="001D4E5F" w:rsidP="00FF6883">
      <w:pPr>
        <w:tabs>
          <w:tab w:val="left" w:pos="3536"/>
        </w:tabs>
        <w:spacing w:line="240" w:lineRule="auto"/>
      </w:pPr>
      <w:r>
        <w:t>Нам говорят, что актуализация памяти о преступлениях, совершенных государством в прошлом, препятствует национальной консолидации. Нам говорят, что мы должны помнить только о героических достижениях и подвигах народа во имя великой идеи социальной справедливости и навсегда забыть о трагических страницах советской истории.</w:t>
      </w:r>
    </w:p>
    <w:p w:rsidR="00CA2260" w:rsidRPr="00316928" w:rsidRDefault="001D4E5F" w:rsidP="00FF6883">
      <w:pPr>
        <w:tabs>
          <w:tab w:val="left" w:pos="3536"/>
        </w:tabs>
        <w:spacing w:line="240" w:lineRule="auto"/>
      </w:pPr>
      <w:r>
        <w:t>Мы понимаем, почему это так: честное осмысление прошлого возлагает на плечи ныне живущих поколений</w:t>
      </w:r>
      <w:r w:rsidR="00FF6883">
        <w:t xml:space="preserve"> огромную и непривычную тяжесть исторической и гражданской ответственности за прошлое. А без этого у нас не будет никакой национальной консолидации и никакого возрождения».</w:t>
      </w:r>
    </w:p>
    <w:p w:rsidR="0011125B" w:rsidRDefault="00FF6883" w:rsidP="00FF6883">
      <w:pPr>
        <w:tabs>
          <w:tab w:val="left" w:pos="3536"/>
        </w:tabs>
        <w:spacing w:line="240" w:lineRule="auto"/>
        <w:ind w:left="567"/>
      </w:pPr>
      <w:r w:rsidRPr="00FF6883">
        <w:rPr>
          <w:iCs/>
        </w:rPr>
        <w:t>« Наро</w:t>
      </w:r>
      <w:r>
        <w:rPr>
          <w:iCs/>
        </w:rPr>
        <w:t>дная воля»</w:t>
      </w:r>
      <w:r w:rsidRPr="00FF6883">
        <w:t xml:space="preserve"> </w:t>
      </w:r>
      <w:r>
        <w:t xml:space="preserve">от 3.02.2017г. </w:t>
      </w:r>
    </w:p>
    <w:p w:rsidR="00382EF6" w:rsidRPr="00FF6883" w:rsidRDefault="00382EF6" w:rsidP="00382EF6">
      <w:pPr>
        <w:tabs>
          <w:tab w:val="left" w:pos="3536"/>
        </w:tabs>
        <w:spacing w:line="240" w:lineRule="auto"/>
        <w:rPr>
          <w:iCs/>
        </w:rPr>
      </w:pPr>
      <w:proofErr w:type="gramStart"/>
      <w:r>
        <w:t xml:space="preserve">Тема репрессий и предвоенных расправ « своих» над своими </w:t>
      </w:r>
      <w:r w:rsidR="00016D91">
        <w:t>в нашей стране</w:t>
      </w:r>
      <w:r>
        <w:t xml:space="preserve"> продолжает оставаться непопулярн</w:t>
      </w:r>
      <w:r w:rsidR="00016D91">
        <w:t>ой</w:t>
      </w:r>
      <w:r w:rsidR="00A64002">
        <w:t>, непатриотичной</w:t>
      </w:r>
      <w:r>
        <w:t xml:space="preserve"> и замалчиват</w:t>
      </w:r>
      <w:r w:rsidR="00016D91">
        <w:t>ь</w:t>
      </w:r>
      <w:r>
        <w:t>с</w:t>
      </w:r>
      <w:r w:rsidR="00016D91">
        <w:t>я, каяться в этом никто не спешит и по-прежнему главной идеологической темой является «наше славное прошлое» и его героические достижения.</w:t>
      </w:r>
      <w:proofErr w:type="gramEnd"/>
    </w:p>
    <w:p w:rsidR="0011125B" w:rsidRDefault="0011125B" w:rsidP="00FF6883">
      <w:pPr>
        <w:tabs>
          <w:tab w:val="left" w:pos="3536"/>
        </w:tabs>
        <w:spacing w:line="240" w:lineRule="auto"/>
      </w:pPr>
    </w:p>
    <w:p w:rsidR="00A31949" w:rsidRDefault="00020B3A" w:rsidP="00FF6883">
      <w:pPr>
        <w:tabs>
          <w:tab w:val="left" w:pos="3536"/>
        </w:tabs>
        <w:spacing w:line="240" w:lineRule="auto"/>
        <w:rPr>
          <w:b/>
          <w:sz w:val="36"/>
          <w:szCs w:val="36"/>
        </w:rPr>
      </w:pPr>
      <w:r w:rsidRPr="00020B3A">
        <w:rPr>
          <w:b/>
          <w:sz w:val="36"/>
          <w:szCs w:val="36"/>
        </w:rPr>
        <w:t xml:space="preserve">                </w:t>
      </w:r>
    </w:p>
    <w:p w:rsidR="00FF6883" w:rsidRDefault="00FF6883" w:rsidP="00FF6883">
      <w:pPr>
        <w:tabs>
          <w:tab w:val="left" w:pos="3536"/>
        </w:tabs>
        <w:spacing w:line="240" w:lineRule="auto"/>
        <w:rPr>
          <w:b/>
          <w:sz w:val="36"/>
          <w:szCs w:val="36"/>
        </w:rPr>
      </w:pPr>
    </w:p>
    <w:p w:rsidR="00063BC2" w:rsidRDefault="00063BC2" w:rsidP="009F0E21">
      <w:pPr>
        <w:tabs>
          <w:tab w:val="left" w:pos="3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Л</w:t>
      </w:r>
      <w:r w:rsidR="00DF0139" w:rsidRPr="00020B3A">
        <w:rPr>
          <w:b/>
          <w:sz w:val="36"/>
          <w:szCs w:val="36"/>
        </w:rPr>
        <w:t xml:space="preserve"> и т е </w:t>
      </w:r>
      <w:proofErr w:type="gramStart"/>
      <w:r w:rsidR="00DF0139" w:rsidRPr="00020B3A">
        <w:rPr>
          <w:b/>
          <w:sz w:val="36"/>
          <w:szCs w:val="36"/>
        </w:rPr>
        <w:t>р</w:t>
      </w:r>
      <w:proofErr w:type="gramEnd"/>
      <w:r w:rsidR="00DF0139" w:rsidRPr="00020B3A">
        <w:rPr>
          <w:b/>
          <w:sz w:val="36"/>
          <w:szCs w:val="36"/>
        </w:rPr>
        <w:t xml:space="preserve"> а т у р </w:t>
      </w:r>
      <w:r>
        <w:rPr>
          <w:b/>
          <w:sz w:val="36"/>
          <w:szCs w:val="36"/>
        </w:rPr>
        <w:t>а</w:t>
      </w:r>
    </w:p>
    <w:p w:rsidR="00DF0139" w:rsidRDefault="00020B3A" w:rsidP="009F0E21">
      <w:pPr>
        <w:tabs>
          <w:tab w:val="left" w:pos="3536"/>
        </w:tabs>
      </w:pPr>
      <w:r>
        <w:t>Адамушко В.И., Иванова Н.В. « Помилуйте…» Мн.. 1992</w:t>
      </w:r>
      <w:r w:rsidR="004A6090">
        <w:t>.</w:t>
      </w:r>
    </w:p>
    <w:p w:rsidR="00A31949" w:rsidRDefault="00A31949" w:rsidP="009F0E21">
      <w:pPr>
        <w:tabs>
          <w:tab w:val="left" w:pos="3536"/>
        </w:tabs>
        <w:rPr>
          <w:lang w:val="be-BY"/>
        </w:rPr>
      </w:pPr>
      <w:r>
        <w:t>В</w:t>
      </w:r>
      <w:r>
        <w:rPr>
          <w:lang w:val="be-BY"/>
        </w:rPr>
        <w:t>іцьбіч Ю. Наша спадчына прамаўляе; Мінск: Харвест,2015.</w:t>
      </w:r>
    </w:p>
    <w:p w:rsidR="00CE2FBC" w:rsidRDefault="00E207C2" w:rsidP="009F0E21">
      <w:pPr>
        <w:tabs>
          <w:tab w:val="left" w:pos="3536"/>
        </w:tabs>
        <w:rPr>
          <w:lang w:val="be-BY"/>
        </w:rPr>
      </w:pPr>
      <w:r w:rsidRPr="00A31949">
        <w:rPr>
          <w:lang w:val="be-BY"/>
        </w:rPr>
        <w:t>За</w:t>
      </w:r>
      <w:r>
        <w:rPr>
          <w:lang w:val="be-BY"/>
        </w:rPr>
        <w:t>бела Я. “Беразвечча ў службе Бога і ў моцы дэманаў”.Пераклад з польскай М. Гіля.Глыбокае: РЦ “Барміца”, 2011.</w:t>
      </w:r>
    </w:p>
    <w:p w:rsidR="00E207C2" w:rsidRDefault="00E207C2" w:rsidP="009F0E21">
      <w:pPr>
        <w:tabs>
          <w:tab w:val="left" w:pos="3536"/>
        </w:tabs>
        <w:rPr>
          <w:lang w:val="be-BY"/>
        </w:rPr>
      </w:pPr>
      <w:r>
        <w:rPr>
          <w:lang w:val="be-BY"/>
        </w:rPr>
        <w:t>Касцень А. “ Беразвецк</w:t>
      </w:r>
      <w:r w:rsidR="00FB6217">
        <w:rPr>
          <w:lang w:val="be-BY"/>
        </w:rPr>
        <w:t>і манастыр: калі б сцены маглі гаварыць…”, “Звязда” №250 ад 19.12.1992г. С.2.</w:t>
      </w:r>
    </w:p>
    <w:p w:rsidR="00333192" w:rsidRDefault="00333192" w:rsidP="009F0E21">
      <w:pPr>
        <w:tabs>
          <w:tab w:val="left" w:pos="3536"/>
        </w:tabs>
        <w:rPr>
          <w:lang w:val="be-BY"/>
        </w:rPr>
      </w:pPr>
      <w:r>
        <w:rPr>
          <w:lang w:val="be-BY"/>
        </w:rPr>
        <w:t>Лупач З. “ У Мікалаеве памаліліся за вязняў з Беразвечча, якія загінулі 75 гадоў таму”, “Вольнае Глыбокае”№26 ад 30.06.2016.С.6.</w:t>
      </w:r>
    </w:p>
    <w:p w:rsidR="004D6A27" w:rsidRPr="004D6A27" w:rsidRDefault="004D6A27" w:rsidP="009F0E21">
      <w:pPr>
        <w:tabs>
          <w:tab w:val="left" w:pos="3536"/>
        </w:tabs>
        <w:rPr>
          <w:lang w:val="be-BY"/>
        </w:rPr>
      </w:pPr>
      <w:r w:rsidRPr="004D6A27">
        <w:t>Памяць: Гіст</w:t>
      </w:r>
      <w:proofErr w:type="gramStart"/>
      <w:r w:rsidRPr="004D6A27">
        <w:t>.-</w:t>
      </w:r>
      <w:proofErr w:type="gramEnd"/>
      <w:r w:rsidRPr="004D6A27">
        <w:t>дакум. хроніка Глыбоцкага р-на. — Менск: БелЭн, 1995.</w:t>
      </w:r>
    </w:p>
    <w:p w:rsidR="00FB6217" w:rsidRDefault="00FB6217" w:rsidP="009F0E21">
      <w:pPr>
        <w:tabs>
          <w:tab w:val="left" w:pos="3536"/>
        </w:tabs>
        <w:rPr>
          <w:lang w:val="be-BY"/>
        </w:rPr>
      </w:pPr>
      <w:r>
        <w:rPr>
          <w:lang w:val="be-BY"/>
        </w:rPr>
        <w:t>Самсонаў Я. “ Дарога смерці беразвецкіх вязняў”, “Вольнае Глыбокае”№27 ад</w:t>
      </w:r>
      <w:r w:rsidR="00333192">
        <w:rPr>
          <w:lang w:val="be-BY"/>
        </w:rPr>
        <w:t xml:space="preserve"> </w:t>
      </w:r>
      <w:r>
        <w:rPr>
          <w:lang w:val="be-BY"/>
        </w:rPr>
        <w:t>2.07.2009.С.11.</w:t>
      </w:r>
    </w:p>
    <w:p w:rsidR="00FB6217" w:rsidRDefault="00FB6217" w:rsidP="009F0E21">
      <w:pPr>
        <w:tabs>
          <w:tab w:val="left" w:pos="3536"/>
        </w:tabs>
        <w:rPr>
          <w:lang w:val="be-BY"/>
        </w:rPr>
      </w:pPr>
      <w:r>
        <w:t>Татаренко А. « Кровавый путь к Победе», « Народная воля» от 8.05.2002.</w:t>
      </w:r>
      <w:r>
        <w:rPr>
          <w:lang w:val="be-BY"/>
        </w:rPr>
        <w:t xml:space="preserve"> </w:t>
      </w: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lang w:val="be-BY"/>
        </w:rPr>
      </w:pPr>
    </w:p>
    <w:p w:rsidR="00063BC2" w:rsidRDefault="00063BC2" w:rsidP="009F0E21">
      <w:pPr>
        <w:tabs>
          <w:tab w:val="left" w:pos="3536"/>
        </w:tabs>
        <w:rPr>
          <w:b/>
          <w:sz w:val="32"/>
          <w:szCs w:val="32"/>
          <w:lang w:val="be-BY"/>
        </w:rPr>
      </w:pPr>
      <w:r>
        <w:rPr>
          <w:lang w:val="be-BY"/>
        </w:rPr>
        <w:lastRenderedPageBreak/>
        <w:t xml:space="preserve">                            </w:t>
      </w:r>
      <w:r w:rsidRPr="00063BC2">
        <w:rPr>
          <w:b/>
          <w:sz w:val="36"/>
          <w:szCs w:val="36"/>
          <w:lang w:val="be-BY"/>
        </w:rPr>
        <w:t xml:space="preserve">С </w:t>
      </w:r>
      <w:r w:rsidRPr="00063BC2">
        <w:rPr>
          <w:b/>
          <w:sz w:val="32"/>
          <w:szCs w:val="32"/>
          <w:lang w:val="be-BY"/>
        </w:rPr>
        <w:t>О Д Е Р Ж А Н И Е</w:t>
      </w:r>
    </w:p>
    <w:p w:rsidR="0098187B" w:rsidRDefault="0098187B" w:rsidP="009F0E21">
      <w:pPr>
        <w:tabs>
          <w:tab w:val="left" w:pos="3536"/>
        </w:tabs>
        <w:rPr>
          <w:b/>
          <w:sz w:val="32"/>
          <w:szCs w:val="32"/>
          <w:lang w:val="be-BY"/>
        </w:rPr>
      </w:pPr>
    </w:p>
    <w:p w:rsidR="00063BC2" w:rsidRPr="00063BC2" w:rsidRDefault="00063BC2" w:rsidP="0098187B">
      <w:pPr>
        <w:pStyle w:val="af0"/>
        <w:numPr>
          <w:ilvl w:val="0"/>
          <w:numId w:val="2"/>
        </w:numPr>
        <w:tabs>
          <w:tab w:val="left" w:pos="266"/>
        </w:tabs>
        <w:spacing w:line="360" w:lineRule="auto"/>
        <w:rPr>
          <w:b/>
        </w:rPr>
      </w:pPr>
      <w:r w:rsidRPr="00063BC2">
        <w:rPr>
          <w:b/>
        </w:rPr>
        <w:t xml:space="preserve">КАК  ЗАПАДНАЯ БЕЛАРУСЬ ВОШЛА В  СОСТАВ БССР И СССР </w:t>
      </w:r>
      <w:r>
        <w:rPr>
          <w:b/>
        </w:rPr>
        <w:t xml:space="preserve">                                                                                 с.3-</w:t>
      </w:r>
      <w:r w:rsidR="008D090E">
        <w:rPr>
          <w:b/>
        </w:rPr>
        <w:t xml:space="preserve"> 4</w:t>
      </w:r>
    </w:p>
    <w:p w:rsidR="00063BC2" w:rsidRPr="008D090E" w:rsidRDefault="008D090E" w:rsidP="008D090E">
      <w:pPr>
        <w:pStyle w:val="af0"/>
        <w:numPr>
          <w:ilvl w:val="0"/>
          <w:numId w:val="2"/>
        </w:numPr>
        <w:tabs>
          <w:tab w:val="left" w:pos="3536"/>
        </w:tabs>
        <w:spacing w:line="480" w:lineRule="auto"/>
        <w:rPr>
          <w:b/>
          <w:lang w:val="be-BY"/>
        </w:rPr>
      </w:pPr>
      <w:r>
        <w:rPr>
          <w:b/>
        </w:rPr>
        <w:t xml:space="preserve">СЕТЬ </w:t>
      </w:r>
      <w:r w:rsidRPr="005914BD">
        <w:rPr>
          <w:b/>
        </w:rPr>
        <w:t xml:space="preserve"> ТЮРЕМ </w:t>
      </w:r>
      <w:r>
        <w:rPr>
          <w:b/>
        </w:rPr>
        <w:t xml:space="preserve">НКВД  НА </w:t>
      </w:r>
      <w:r w:rsidRPr="005914BD">
        <w:rPr>
          <w:b/>
        </w:rPr>
        <w:t>ВИТЕБ</w:t>
      </w:r>
      <w:r>
        <w:rPr>
          <w:b/>
        </w:rPr>
        <w:t>ЩИНЕ</w:t>
      </w:r>
      <w:r w:rsidRPr="005914BD">
        <w:rPr>
          <w:b/>
        </w:rPr>
        <w:t xml:space="preserve">   </w:t>
      </w:r>
      <w:r>
        <w:rPr>
          <w:b/>
        </w:rPr>
        <w:t xml:space="preserve">              с.4-5</w:t>
      </w:r>
    </w:p>
    <w:p w:rsidR="008D090E" w:rsidRDefault="008D090E" w:rsidP="0098187B">
      <w:pPr>
        <w:pStyle w:val="af0"/>
        <w:numPr>
          <w:ilvl w:val="0"/>
          <w:numId w:val="2"/>
        </w:numPr>
        <w:shd w:val="clear" w:color="auto" w:fill="FFFFFF"/>
        <w:tabs>
          <w:tab w:val="left" w:pos="5387"/>
        </w:tabs>
        <w:spacing w:before="120" w:after="120" w:line="360" w:lineRule="auto"/>
        <w:rPr>
          <w:b/>
        </w:rPr>
      </w:pPr>
      <w:r w:rsidRPr="008D090E">
        <w:rPr>
          <w:b/>
        </w:rPr>
        <w:t>УСЛОВИЯ СОДЕРЖАНИЯ В ПРЕДВОЕННЫХ ТЮРЬМАХ ЗАПАДНОЙ БЕЛАРУСИ</w:t>
      </w:r>
      <w:r>
        <w:rPr>
          <w:b/>
        </w:rPr>
        <w:t xml:space="preserve">                                                с. 5-10</w:t>
      </w:r>
    </w:p>
    <w:p w:rsidR="00C978A4" w:rsidRPr="00C978A4" w:rsidRDefault="00C978A4" w:rsidP="00FB4A9F">
      <w:pPr>
        <w:pStyle w:val="af0"/>
        <w:numPr>
          <w:ilvl w:val="0"/>
          <w:numId w:val="2"/>
        </w:numPr>
        <w:spacing w:line="360" w:lineRule="auto"/>
        <w:jc w:val="both"/>
        <w:rPr>
          <w:b/>
        </w:rPr>
      </w:pPr>
      <w:r w:rsidRPr="00C978A4">
        <w:rPr>
          <w:b/>
        </w:rPr>
        <w:t xml:space="preserve">КАК ПАРТИЯ И НКВД РЕШИЛИ СУДЬБУ ЗАКЛЮЧЕННЫХ </w:t>
      </w:r>
      <w:r w:rsidR="003A497A">
        <w:rPr>
          <w:b/>
        </w:rPr>
        <w:t xml:space="preserve">В </w:t>
      </w:r>
      <w:r w:rsidRPr="00C978A4">
        <w:rPr>
          <w:b/>
        </w:rPr>
        <w:t xml:space="preserve">НАЧАЛЕ ВОЙНЫ </w:t>
      </w:r>
      <w:r>
        <w:rPr>
          <w:b/>
        </w:rPr>
        <w:t xml:space="preserve">                                                            с. 10-14 </w:t>
      </w:r>
    </w:p>
    <w:p w:rsidR="00FB4A9F" w:rsidRDefault="00FB4A9F" w:rsidP="00FB4A9F">
      <w:pPr>
        <w:pStyle w:val="af0"/>
        <w:numPr>
          <w:ilvl w:val="0"/>
          <w:numId w:val="2"/>
        </w:numPr>
        <w:shd w:val="clear" w:color="auto" w:fill="FFFFFF"/>
        <w:tabs>
          <w:tab w:val="left" w:pos="5387"/>
        </w:tabs>
        <w:spacing w:before="120" w:after="120" w:line="240" w:lineRule="auto"/>
        <w:rPr>
          <w:b/>
        </w:rPr>
      </w:pPr>
      <w:r>
        <w:t xml:space="preserve"> </w:t>
      </w:r>
      <w:r w:rsidRPr="00FB4A9F">
        <w:rPr>
          <w:b/>
        </w:rPr>
        <w:t>МАРШ СМЕРТИ  24-26 ИЮНЯ ИЗ  ГЛУБОКСКОЙ ТЮРЬМЫ</w:t>
      </w:r>
    </w:p>
    <w:p w:rsidR="008D090E" w:rsidRDefault="00FB4A9F" w:rsidP="00CA63D5">
      <w:pPr>
        <w:pStyle w:val="af0"/>
        <w:tabs>
          <w:tab w:val="left" w:pos="3536"/>
        </w:tabs>
        <w:rPr>
          <w:b/>
          <w:lang w:val="be-BY"/>
        </w:rPr>
      </w:pPr>
      <w:r>
        <w:rPr>
          <w:b/>
          <w:lang w:val="be-BY"/>
        </w:rPr>
        <w:t xml:space="preserve">                                                                                                с. 14-17</w:t>
      </w:r>
    </w:p>
    <w:p w:rsidR="00D63D31" w:rsidRDefault="00FB4A9F" w:rsidP="00CA63D5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</w:rPr>
      </w:pPr>
      <w:r>
        <w:rPr>
          <w:b/>
          <w:lang w:val="be-BY"/>
        </w:rPr>
        <w:t xml:space="preserve">      6.</w:t>
      </w:r>
      <w:r w:rsidR="00D63D31">
        <w:rPr>
          <w:b/>
          <w:lang w:val="be-BY"/>
        </w:rPr>
        <w:t xml:space="preserve">  </w:t>
      </w:r>
      <w:r w:rsidR="00D63D31" w:rsidRPr="00D63D31">
        <w:rPr>
          <w:b/>
          <w:lang w:val="be-BY"/>
        </w:rPr>
        <w:t>ТР</w:t>
      </w:r>
      <w:r w:rsidR="00D63D31" w:rsidRPr="00D63D31">
        <w:rPr>
          <w:b/>
        </w:rPr>
        <w:t>АГИЧЕСКИЙ ФИНАЛ МАРША В ДЕР. НИКОЛАЕВО</w:t>
      </w:r>
    </w:p>
    <w:p w:rsidR="00D63D31" w:rsidRDefault="00D63D31" w:rsidP="00CA63D5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с. 17-18</w:t>
      </w:r>
    </w:p>
    <w:p w:rsidR="00E50DEB" w:rsidRDefault="00D63D31" w:rsidP="007D4936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</w:rPr>
      </w:pPr>
      <w:r>
        <w:rPr>
          <w:b/>
        </w:rPr>
        <w:t xml:space="preserve">      7. </w:t>
      </w:r>
      <w:r w:rsidR="007D4936">
        <w:t xml:space="preserve"> </w:t>
      </w:r>
      <w:r w:rsidR="007D4936" w:rsidRPr="007D4936">
        <w:rPr>
          <w:b/>
        </w:rPr>
        <w:t>СВИДЕТЕЛИ РАССТРЕЛА  ИЗ ДЕР. НИКОЛАЕВО</w:t>
      </w:r>
      <w:r w:rsidR="007D4936">
        <w:rPr>
          <w:b/>
          <w:sz w:val="32"/>
          <w:szCs w:val="32"/>
        </w:rPr>
        <w:t xml:space="preserve">  </w:t>
      </w:r>
      <w:r w:rsidR="007D4936">
        <w:rPr>
          <w:b/>
        </w:rPr>
        <w:t>с. 18-21</w:t>
      </w:r>
    </w:p>
    <w:p w:rsidR="00E50DEB" w:rsidRDefault="00E50DEB" w:rsidP="00E50DEB">
      <w:pPr>
        <w:spacing w:line="240" w:lineRule="auto"/>
        <w:ind w:left="709" w:hanging="567"/>
        <w:rPr>
          <w:b/>
        </w:rPr>
      </w:pPr>
      <w:r>
        <w:rPr>
          <w:b/>
        </w:rPr>
        <w:t xml:space="preserve">     8</w:t>
      </w:r>
      <w:r w:rsidRPr="00E50DEB">
        <w:rPr>
          <w:b/>
        </w:rPr>
        <w:t>.</w:t>
      </w:r>
      <w:r w:rsidRPr="00E50DEB">
        <w:t xml:space="preserve">  </w:t>
      </w:r>
      <w:r w:rsidRPr="00E50DEB">
        <w:rPr>
          <w:b/>
        </w:rPr>
        <w:t xml:space="preserve">ЧЬИ ТЕЛА НАШЛИ В ГЛУБОКСКОЙ ТЮРЬМЕ ПОСЛЕ </w:t>
      </w:r>
      <w:r>
        <w:rPr>
          <w:b/>
        </w:rPr>
        <w:t xml:space="preserve">  </w:t>
      </w:r>
      <w:r w:rsidRPr="00E50DEB">
        <w:rPr>
          <w:b/>
        </w:rPr>
        <w:t>УХОДА УЗНИКОВ И МАРТИРОЛОГ  ЖЕРТВ  МАРША  СМЕРТИ</w:t>
      </w:r>
      <w:r>
        <w:rPr>
          <w:b/>
        </w:rPr>
        <w:t xml:space="preserve">                                                                                    с. 21-30</w:t>
      </w:r>
    </w:p>
    <w:p w:rsidR="00FA2EA8" w:rsidRDefault="00875A29" w:rsidP="00CA63D5">
      <w:pPr>
        <w:spacing w:line="240" w:lineRule="auto"/>
        <w:ind w:left="-170" w:firstLine="312"/>
        <w:rPr>
          <w:b/>
        </w:rPr>
      </w:pPr>
      <w:r>
        <w:rPr>
          <w:b/>
        </w:rPr>
        <w:t xml:space="preserve">     9</w:t>
      </w:r>
      <w:r>
        <w:t xml:space="preserve"> </w:t>
      </w:r>
      <w:r w:rsidR="002801C7">
        <w:t>.</w:t>
      </w:r>
      <w:r>
        <w:t xml:space="preserve"> </w:t>
      </w:r>
      <w:r w:rsidRPr="00875A29">
        <w:rPr>
          <w:b/>
        </w:rPr>
        <w:t>ПАМЯТНЫЙ  МИТИНГ В  НИКОЛАЕВО  26.06.2017</w:t>
      </w:r>
      <w:r>
        <w:rPr>
          <w:b/>
        </w:rPr>
        <w:t xml:space="preserve">    с. 30-</w:t>
      </w:r>
      <w:r w:rsidR="00FA2EA8">
        <w:rPr>
          <w:b/>
        </w:rPr>
        <w:t xml:space="preserve">33   </w:t>
      </w:r>
    </w:p>
    <w:p w:rsidR="00FA2EA8" w:rsidRDefault="00FA2EA8" w:rsidP="00CA63D5">
      <w:pPr>
        <w:spacing w:line="240" w:lineRule="auto"/>
        <w:ind w:left="-170" w:firstLine="312"/>
        <w:rPr>
          <w:b/>
        </w:rPr>
      </w:pPr>
      <w:r>
        <w:rPr>
          <w:b/>
        </w:rPr>
        <w:t xml:space="preserve">    10. </w:t>
      </w:r>
      <w:r w:rsidRPr="00FA2EA8">
        <w:rPr>
          <w:rFonts w:eastAsia="Times New Roman"/>
          <w:b/>
        </w:rPr>
        <w:t>РАСПРАВА С УЗНИКАМИ ВИТЕБСКОЙ ТЮРЬМЫ</w:t>
      </w:r>
      <w:r>
        <w:rPr>
          <w:b/>
        </w:rPr>
        <w:t xml:space="preserve">    с.33-37</w:t>
      </w:r>
    </w:p>
    <w:p w:rsidR="00CA63D5" w:rsidRDefault="00FA2EA8" w:rsidP="00CA63D5">
      <w:pPr>
        <w:spacing w:line="240" w:lineRule="auto"/>
        <w:ind w:left="426" w:hanging="426"/>
        <w:rPr>
          <w:b/>
        </w:rPr>
      </w:pPr>
      <w:r>
        <w:rPr>
          <w:b/>
        </w:rPr>
        <w:t xml:space="preserve">      11.</w:t>
      </w:r>
      <w:r w:rsidRPr="00FA2EA8">
        <w:rPr>
          <w:b/>
          <w:sz w:val="32"/>
          <w:szCs w:val="32"/>
        </w:rPr>
        <w:t xml:space="preserve"> </w:t>
      </w:r>
      <w:r w:rsidR="00CA63D5" w:rsidRPr="00CA63D5">
        <w:rPr>
          <w:b/>
        </w:rPr>
        <w:t xml:space="preserve">КАК И ГДЕ НАКАЗАЛИ ВИНОВНИКОВ РАССТРЕЛА </w:t>
      </w:r>
      <w:r w:rsidR="00CA63D5">
        <w:rPr>
          <w:b/>
        </w:rPr>
        <w:t xml:space="preserve">      </w:t>
      </w:r>
      <w:r w:rsidR="00CA63D5" w:rsidRPr="00CA63D5">
        <w:rPr>
          <w:b/>
        </w:rPr>
        <w:t>УЗНИКОВ ГЛУБОКСКОЙ ТЮРЬМЫ</w:t>
      </w:r>
      <w:r w:rsidR="00CA63D5">
        <w:rPr>
          <w:b/>
        </w:rPr>
        <w:t xml:space="preserve">                                      с.37-41</w:t>
      </w:r>
    </w:p>
    <w:p w:rsidR="00FE7496" w:rsidRPr="00FE7496" w:rsidRDefault="000F5F3D" w:rsidP="00FE7496">
      <w:pPr>
        <w:tabs>
          <w:tab w:val="left" w:pos="3536"/>
        </w:tabs>
        <w:spacing w:line="240" w:lineRule="auto"/>
        <w:rPr>
          <w:b/>
        </w:rPr>
      </w:pPr>
      <w:r>
        <w:rPr>
          <w:b/>
        </w:rPr>
        <w:t xml:space="preserve">     </w:t>
      </w:r>
      <w:r w:rsidR="00FE7496">
        <w:rPr>
          <w:b/>
        </w:rPr>
        <w:t xml:space="preserve"> 12.</w:t>
      </w:r>
      <w:r w:rsidR="00FE7496" w:rsidRPr="00FE7496">
        <w:rPr>
          <w:b/>
          <w:sz w:val="36"/>
          <w:szCs w:val="36"/>
        </w:rPr>
        <w:t xml:space="preserve"> </w:t>
      </w:r>
      <w:r w:rsidR="00FE7496" w:rsidRPr="00FE7496">
        <w:rPr>
          <w:b/>
        </w:rPr>
        <w:t>ТРАГИЧЕСКИЕ МОСТЫ ИЗ ПРОШЛОГО В НАШИ ДНИ</w:t>
      </w:r>
    </w:p>
    <w:p w:rsidR="00FE7496" w:rsidRDefault="000F5F3D" w:rsidP="00CA63D5">
      <w:pPr>
        <w:spacing w:line="240" w:lineRule="auto"/>
        <w:ind w:left="426" w:hanging="426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с.41-46</w:t>
      </w:r>
    </w:p>
    <w:p w:rsidR="000F5F3D" w:rsidRPr="00FE7496" w:rsidRDefault="000F5F3D" w:rsidP="00CA63D5">
      <w:pPr>
        <w:spacing w:line="240" w:lineRule="auto"/>
        <w:ind w:left="426" w:hanging="426"/>
        <w:rPr>
          <w:b/>
        </w:rPr>
      </w:pPr>
      <w:r>
        <w:rPr>
          <w:b/>
        </w:rPr>
        <w:t xml:space="preserve">      13. ЛИТЕРАТУРА                                                                              с.47</w:t>
      </w:r>
    </w:p>
    <w:p w:rsidR="00CA63D5" w:rsidRDefault="00CA63D5" w:rsidP="00CA63D5">
      <w:pPr>
        <w:ind w:left="426" w:hanging="426"/>
        <w:rPr>
          <w:b/>
        </w:rPr>
      </w:pPr>
    </w:p>
    <w:p w:rsidR="00CA63D5" w:rsidRDefault="00CA63D5" w:rsidP="00CA63D5">
      <w:pPr>
        <w:rPr>
          <w:b/>
        </w:rPr>
      </w:pPr>
    </w:p>
    <w:p w:rsidR="00875A29" w:rsidRPr="006C5C23" w:rsidRDefault="00875A29" w:rsidP="00CA63D5">
      <w:pPr>
        <w:spacing w:line="240" w:lineRule="auto"/>
        <w:ind w:left="142" w:hanging="284"/>
        <w:rPr>
          <w:b/>
          <w:sz w:val="32"/>
          <w:szCs w:val="32"/>
        </w:rPr>
      </w:pPr>
    </w:p>
    <w:p w:rsidR="00E50DEB" w:rsidRDefault="00E50DEB" w:rsidP="00CA63D5">
      <w:pPr>
        <w:shd w:val="clear" w:color="auto" w:fill="FFFFFF"/>
        <w:tabs>
          <w:tab w:val="left" w:pos="5387"/>
        </w:tabs>
        <w:spacing w:before="120" w:after="120" w:line="240" w:lineRule="auto"/>
        <w:ind w:left="142" w:hanging="284"/>
        <w:rPr>
          <w:b/>
        </w:rPr>
      </w:pPr>
    </w:p>
    <w:p w:rsidR="007D4936" w:rsidRPr="00AA3789" w:rsidRDefault="007D4936" w:rsidP="007D4936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63D31" w:rsidRPr="00D63D31" w:rsidRDefault="00D63D31" w:rsidP="00D63D31">
      <w:pPr>
        <w:shd w:val="clear" w:color="auto" w:fill="FFFFFF"/>
        <w:tabs>
          <w:tab w:val="left" w:pos="5387"/>
        </w:tabs>
        <w:spacing w:before="120" w:after="120" w:line="240" w:lineRule="auto"/>
        <w:rPr>
          <w:b/>
        </w:rPr>
      </w:pPr>
      <w:r>
        <w:rPr>
          <w:b/>
        </w:rPr>
        <w:lastRenderedPageBreak/>
        <w:t xml:space="preserve">             </w:t>
      </w:r>
    </w:p>
    <w:p w:rsidR="00FB4A9F" w:rsidRPr="00D63D31" w:rsidRDefault="00FB4A9F" w:rsidP="00FB4A9F">
      <w:pPr>
        <w:tabs>
          <w:tab w:val="left" w:pos="3536"/>
        </w:tabs>
        <w:spacing w:line="360" w:lineRule="auto"/>
        <w:rPr>
          <w:b/>
          <w:lang w:val="be-BY"/>
        </w:rPr>
      </w:pPr>
    </w:p>
    <w:p w:rsidR="00FB4A9F" w:rsidRPr="00FB4A9F" w:rsidRDefault="00FB4A9F" w:rsidP="00FB4A9F">
      <w:pPr>
        <w:pStyle w:val="af0"/>
        <w:tabs>
          <w:tab w:val="left" w:pos="3536"/>
        </w:tabs>
        <w:spacing w:line="360" w:lineRule="auto"/>
        <w:rPr>
          <w:b/>
          <w:lang w:val="be-BY"/>
        </w:rPr>
      </w:pPr>
    </w:p>
    <w:p w:rsidR="00063BC2" w:rsidRPr="00E207C2" w:rsidRDefault="00063BC2" w:rsidP="009F0E21">
      <w:pPr>
        <w:tabs>
          <w:tab w:val="left" w:pos="3536"/>
        </w:tabs>
        <w:rPr>
          <w:lang w:val="be-BY"/>
        </w:rPr>
      </w:pPr>
      <w:r>
        <w:rPr>
          <w:lang w:val="be-BY"/>
        </w:rPr>
        <w:t xml:space="preserve">         </w:t>
      </w:r>
    </w:p>
    <w:p w:rsidR="00CE2FBC" w:rsidRPr="00FB6217" w:rsidRDefault="00CE2FBC" w:rsidP="009F0E21">
      <w:pPr>
        <w:tabs>
          <w:tab w:val="left" w:pos="3536"/>
        </w:tabs>
        <w:rPr>
          <w:lang w:val="be-BY"/>
        </w:rPr>
      </w:pPr>
    </w:p>
    <w:p w:rsidR="00CE2FBC" w:rsidRPr="00FB6217" w:rsidRDefault="00CE2FBC" w:rsidP="009F0E21">
      <w:pPr>
        <w:tabs>
          <w:tab w:val="left" w:pos="3536"/>
        </w:tabs>
        <w:rPr>
          <w:lang w:val="be-BY"/>
        </w:rPr>
      </w:pPr>
    </w:p>
    <w:p w:rsidR="00CE2FBC" w:rsidRPr="00FB6217" w:rsidRDefault="00CE2FBC" w:rsidP="009F0E21">
      <w:pPr>
        <w:tabs>
          <w:tab w:val="left" w:pos="3536"/>
        </w:tabs>
        <w:rPr>
          <w:lang w:val="be-BY"/>
        </w:rPr>
      </w:pPr>
    </w:p>
    <w:p w:rsidR="00624A6E" w:rsidRPr="00FB6217" w:rsidRDefault="00CE2FBC" w:rsidP="009F0E21">
      <w:pPr>
        <w:tabs>
          <w:tab w:val="left" w:pos="3536"/>
        </w:tabs>
        <w:rPr>
          <w:lang w:val="be-BY"/>
        </w:rPr>
      </w:pPr>
      <w:r w:rsidRPr="00FB6217">
        <w:rPr>
          <w:lang w:val="be-BY"/>
        </w:rPr>
        <w:t xml:space="preserve"> </w:t>
      </w:r>
      <w:r w:rsidR="009F0E21" w:rsidRPr="00FB6217">
        <w:rPr>
          <w:lang w:val="be-BY"/>
        </w:rPr>
        <w:t xml:space="preserve"> </w:t>
      </w:r>
    </w:p>
    <w:sectPr w:rsidR="00624A6E" w:rsidRPr="00FB6217" w:rsidSect="00684FF7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BD9" w:rsidRDefault="009D5BD9" w:rsidP="003C7A5E">
      <w:pPr>
        <w:spacing w:after="0" w:line="240" w:lineRule="auto"/>
      </w:pPr>
      <w:r>
        <w:separator/>
      </w:r>
    </w:p>
  </w:endnote>
  <w:endnote w:type="continuationSeparator" w:id="1">
    <w:p w:rsidR="009D5BD9" w:rsidRDefault="009D5BD9" w:rsidP="003C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A0E" w:rsidRDefault="00BF58AB">
    <w:pPr>
      <w:pStyle w:val="a9"/>
      <w:jc w:val="center"/>
    </w:pPr>
    <w:fldSimple w:instr=" PAGE   \* MERGEFORMAT ">
      <w:r w:rsidR="00B517DB">
        <w:rPr>
          <w:noProof/>
        </w:rPr>
        <w:t>45</w:t>
      </w:r>
    </w:fldSimple>
  </w:p>
  <w:p w:rsidR="00F86A0E" w:rsidRDefault="00F86A0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BD9" w:rsidRDefault="009D5BD9" w:rsidP="003C7A5E">
      <w:pPr>
        <w:spacing w:after="0" w:line="240" w:lineRule="auto"/>
      </w:pPr>
      <w:r>
        <w:separator/>
      </w:r>
    </w:p>
  </w:footnote>
  <w:footnote w:type="continuationSeparator" w:id="1">
    <w:p w:rsidR="009D5BD9" w:rsidRDefault="009D5BD9" w:rsidP="003C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A0E" w:rsidRDefault="00F86A0E">
    <w:pPr>
      <w:pStyle w:val="a7"/>
    </w:pPr>
    <w: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224AC"/>
    <w:multiLevelType w:val="multilevel"/>
    <w:tmpl w:val="0726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9E534E"/>
    <w:multiLevelType w:val="hybridMultilevel"/>
    <w:tmpl w:val="B73C1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029E"/>
    <w:rsid w:val="000005CA"/>
    <w:rsid w:val="0000167E"/>
    <w:rsid w:val="00001D7E"/>
    <w:rsid w:val="00013094"/>
    <w:rsid w:val="00016D91"/>
    <w:rsid w:val="00020B3A"/>
    <w:rsid w:val="0002302D"/>
    <w:rsid w:val="000473FB"/>
    <w:rsid w:val="00050C64"/>
    <w:rsid w:val="00063BC2"/>
    <w:rsid w:val="000834E4"/>
    <w:rsid w:val="000952C4"/>
    <w:rsid w:val="000A468F"/>
    <w:rsid w:val="000C0ABD"/>
    <w:rsid w:val="000C32CC"/>
    <w:rsid w:val="000C4BB7"/>
    <w:rsid w:val="000C595E"/>
    <w:rsid w:val="000C5D8C"/>
    <w:rsid w:val="000C6FA6"/>
    <w:rsid w:val="000D1000"/>
    <w:rsid w:val="000D3435"/>
    <w:rsid w:val="000D442C"/>
    <w:rsid w:val="000D66D6"/>
    <w:rsid w:val="000D6BC0"/>
    <w:rsid w:val="000E2718"/>
    <w:rsid w:val="000F5F3D"/>
    <w:rsid w:val="000F79EB"/>
    <w:rsid w:val="001001C4"/>
    <w:rsid w:val="001011F6"/>
    <w:rsid w:val="0011125B"/>
    <w:rsid w:val="00120EE2"/>
    <w:rsid w:val="0012228C"/>
    <w:rsid w:val="00126C4A"/>
    <w:rsid w:val="00130B69"/>
    <w:rsid w:val="001327C2"/>
    <w:rsid w:val="00133DF5"/>
    <w:rsid w:val="00134350"/>
    <w:rsid w:val="00134900"/>
    <w:rsid w:val="001434B5"/>
    <w:rsid w:val="00143CF2"/>
    <w:rsid w:val="00160124"/>
    <w:rsid w:val="00184F92"/>
    <w:rsid w:val="001854DD"/>
    <w:rsid w:val="001A2234"/>
    <w:rsid w:val="001A4976"/>
    <w:rsid w:val="001B0953"/>
    <w:rsid w:val="001B6769"/>
    <w:rsid w:val="001C2AF9"/>
    <w:rsid w:val="001D47FF"/>
    <w:rsid w:val="001D4E5F"/>
    <w:rsid w:val="001F1E32"/>
    <w:rsid w:val="001F24DF"/>
    <w:rsid w:val="00205388"/>
    <w:rsid w:val="00206FC4"/>
    <w:rsid w:val="00214DE2"/>
    <w:rsid w:val="00225DE2"/>
    <w:rsid w:val="002379EA"/>
    <w:rsid w:val="00241ED8"/>
    <w:rsid w:val="002515A0"/>
    <w:rsid w:val="00251A96"/>
    <w:rsid w:val="00256430"/>
    <w:rsid w:val="00264720"/>
    <w:rsid w:val="00270387"/>
    <w:rsid w:val="00270553"/>
    <w:rsid w:val="002801C7"/>
    <w:rsid w:val="0028793D"/>
    <w:rsid w:val="0029231F"/>
    <w:rsid w:val="002946B9"/>
    <w:rsid w:val="002965BE"/>
    <w:rsid w:val="002A008E"/>
    <w:rsid w:val="002A2F60"/>
    <w:rsid w:val="002C2A3F"/>
    <w:rsid w:val="002E6CD2"/>
    <w:rsid w:val="002F3626"/>
    <w:rsid w:val="003069A5"/>
    <w:rsid w:val="00310263"/>
    <w:rsid w:val="00316928"/>
    <w:rsid w:val="00322247"/>
    <w:rsid w:val="0032473A"/>
    <w:rsid w:val="00333192"/>
    <w:rsid w:val="0033367A"/>
    <w:rsid w:val="00341B4C"/>
    <w:rsid w:val="00356C32"/>
    <w:rsid w:val="00363E45"/>
    <w:rsid w:val="00370378"/>
    <w:rsid w:val="003750EC"/>
    <w:rsid w:val="00382EF6"/>
    <w:rsid w:val="003859A4"/>
    <w:rsid w:val="00397AAC"/>
    <w:rsid w:val="003A3DDE"/>
    <w:rsid w:val="003A497A"/>
    <w:rsid w:val="003B7B05"/>
    <w:rsid w:val="003C5DF5"/>
    <w:rsid w:val="003C7A5E"/>
    <w:rsid w:val="003D0235"/>
    <w:rsid w:val="003D50AD"/>
    <w:rsid w:val="003D6B0B"/>
    <w:rsid w:val="003F70C9"/>
    <w:rsid w:val="00400CB9"/>
    <w:rsid w:val="00402808"/>
    <w:rsid w:val="0040528F"/>
    <w:rsid w:val="0042079E"/>
    <w:rsid w:val="00433458"/>
    <w:rsid w:val="00447307"/>
    <w:rsid w:val="0045562F"/>
    <w:rsid w:val="00457263"/>
    <w:rsid w:val="00461066"/>
    <w:rsid w:val="004627AD"/>
    <w:rsid w:val="004720A3"/>
    <w:rsid w:val="00490A20"/>
    <w:rsid w:val="00493BBD"/>
    <w:rsid w:val="00497F30"/>
    <w:rsid w:val="004A5CF9"/>
    <w:rsid w:val="004A6090"/>
    <w:rsid w:val="004A68C7"/>
    <w:rsid w:val="004B019D"/>
    <w:rsid w:val="004B5DCA"/>
    <w:rsid w:val="004C260F"/>
    <w:rsid w:val="004C4F47"/>
    <w:rsid w:val="004D1820"/>
    <w:rsid w:val="004D263D"/>
    <w:rsid w:val="004D6A27"/>
    <w:rsid w:val="004E2D93"/>
    <w:rsid w:val="00504027"/>
    <w:rsid w:val="00505148"/>
    <w:rsid w:val="00511BFE"/>
    <w:rsid w:val="005238BD"/>
    <w:rsid w:val="0053290F"/>
    <w:rsid w:val="005477CC"/>
    <w:rsid w:val="00556F8A"/>
    <w:rsid w:val="005702AF"/>
    <w:rsid w:val="005914BD"/>
    <w:rsid w:val="00595E65"/>
    <w:rsid w:val="005B1357"/>
    <w:rsid w:val="005B5B68"/>
    <w:rsid w:val="005B60D6"/>
    <w:rsid w:val="005C16B2"/>
    <w:rsid w:val="005C24C9"/>
    <w:rsid w:val="005C51C9"/>
    <w:rsid w:val="005C579E"/>
    <w:rsid w:val="005D1656"/>
    <w:rsid w:val="005D1CA8"/>
    <w:rsid w:val="005E2ADF"/>
    <w:rsid w:val="005F2BA0"/>
    <w:rsid w:val="0060247A"/>
    <w:rsid w:val="0060304A"/>
    <w:rsid w:val="00605C21"/>
    <w:rsid w:val="00614C07"/>
    <w:rsid w:val="00621C34"/>
    <w:rsid w:val="00624A6E"/>
    <w:rsid w:val="00650ED5"/>
    <w:rsid w:val="006533E5"/>
    <w:rsid w:val="00654F23"/>
    <w:rsid w:val="0066034E"/>
    <w:rsid w:val="006613F1"/>
    <w:rsid w:val="00661967"/>
    <w:rsid w:val="006719EA"/>
    <w:rsid w:val="00671CFF"/>
    <w:rsid w:val="006806F6"/>
    <w:rsid w:val="00682B3C"/>
    <w:rsid w:val="00684FF7"/>
    <w:rsid w:val="006A14D6"/>
    <w:rsid w:val="006A35D9"/>
    <w:rsid w:val="006A3C2B"/>
    <w:rsid w:val="006B6ED9"/>
    <w:rsid w:val="006C237A"/>
    <w:rsid w:val="006C5C23"/>
    <w:rsid w:val="006C6383"/>
    <w:rsid w:val="006D0970"/>
    <w:rsid w:val="006D0E8F"/>
    <w:rsid w:val="006E2030"/>
    <w:rsid w:val="006E3324"/>
    <w:rsid w:val="006E369B"/>
    <w:rsid w:val="006F0C52"/>
    <w:rsid w:val="006F3BBE"/>
    <w:rsid w:val="00700D97"/>
    <w:rsid w:val="007101BD"/>
    <w:rsid w:val="00726C61"/>
    <w:rsid w:val="00726EA7"/>
    <w:rsid w:val="007276C0"/>
    <w:rsid w:val="0073540E"/>
    <w:rsid w:val="0074042F"/>
    <w:rsid w:val="007462C7"/>
    <w:rsid w:val="00756CEF"/>
    <w:rsid w:val="00762FD4"/>
    <w:rsid w:val="0076721C"/>
    <w:rsid w:val="00781B23"/>
    <w:rsid w:val="00782216"/>
    <w:rsid w:val="007B1BC4"/>
    <w:rsid w:val="007C7C50"/>
    <w:rsid w:val="007D0BCB"/>
    <w:rsid w:val="007D4936"/>
    <w:rsid w:val="007D4F1A"/>
    <w:rsid w:val="007F151A"/>
    <w:rsid w:val="00803221"/>
    <w:rsid w:val="00803BCE"/>
    <w:rsid w:val="00803F11"/>
    <w:rsid w:val="00810A3A"/>
    <w:rsid w:val="00811FFA"/>
    <w:rsid w:val="00813386"/>
    <w:rsid w:val="00826046"/>
    <w:rsid w:val="008309E2"/>
    <w:rsid w:val="00830F93"/>
    <w:rsid w:val="008421A5"/>
    <w:rsid w:val="00845236"/>
    <w:rsid w:val="0085771B"/>
    <w:rsid w:val="00862D88"/>
    <w:rsid w:val="00863DB9"/>
    <w:rsid w:val="00865A4C"/>
    <w:rsid w:val="0086763B"/>
    <w:rsid w:val="00875977"/>
    <w:rsid w:val="00875A29"/>
    <w:rsid w:val="00876C54"/>
    <w:rsid w:val="00883F95"/>
    <w:rsid w:val="008B1154"/>
    <w:rsid w:val="008B51B0"/>
    <w:rsid w:val="008B6305"/>
    <w:rsid w:val="008B7108"/>
    <w:rsid w:val="008B7133"/>
    <w:rsid w:val="008C02C9"/>
    <w:rsid w:val="008C1D58"/>
    <w:rsid w:val="008D090E"/>
    <w:rsid w:val="008D1EB2"/>
    <w:rsid w:val="008E0603"/>
    <w:rsid w:val="008E6164"/>
    <w:rsid w:val="00907DA8"/>
    <w:rsid w:val="0091019B"/>
    <w:rsid w:val="00940CBA"/>
    <w:rsid w:val="00942773"/>
    <w:rsid w:val="00947E83"/>
    <w:rsid w:val="00955587"/>
    <w:rsid w:val="009625E7"/>
    <w:rsid w:val="00976C93"/>
    <w:rsid w:val="00981669"/>
    <w:rsid w:val="0098187B"/>
    <w:rsid w:val="00983213"/>
    <w:rsid w:val="009917C2"/>
    <w:rsid w:val="00995705"/>
    <w:rsid w:val="009A020F"/>
    <w:rsid w:val="009A2B39"/>
    <w:rsid w:val="009A6EC5"/>
    <w:rsid w:val="009B1817"/>
    <w:rsid w:val="009C5159"/>
    <w:rsid w:val="009D5BD9"/>
    <w:rsid w:val="009E033F"/>
    <w:rsid w:val="009E2DAB"/>
    <w:rsid w:val="009E3994"/>
    <w:rsid w:val="009F01BE"/>
    <w:rsid w:val="009F0E21"/>
    <w:rsid w:val="009F63E9"/>
    <w:rsid w:val="00A0493A"/>
    <w:rsid w:val="00A04C1D"/>
    <w:rsid w:val="00A12D84"/>
    <w:rsid w:val="00A276DD"/>
    <w:rsid w:val="00A31949"/>
    <w:rsid w:val="00A46C8A"/>
    <w:rsid w:val="00A51C72"/>
    <w:rsid w:val="00A523FA"/>
    <w:rsid w:val="00A63F35"/>
    <w:rsid w:val="00A64002"/>
    <w:rsid w:val="00A6460D"/>
    <w:rsid w:val="00A76E71"/>
    <w:rsid w:val="00AA34D6"/>
    <w:rsid w:val="00AA3789"/>
    <w:rsid w:val="00AA3DB0"/>
    <w:rsid w:val="00AB1FE9"/>
    <w:rsid w:val="00AC343F"/>
    <w:rsid w:val="00AC3DE3"/>
    <w:rsid w:val="00AF4474"/>
    <w:rsid w:val="00B017F7"/>
    <w:rsid w:val="00B01D46"/>
    <w:rsid w:val="00B034C2"/>
    <w:rsid w:val="00B06CF9"/>
    <w:rsid w:val="00B17701"/>
    <w:rsid w:val="00B21804"/>
    <w:rsid w:val="00B329EC"/>
    <w:rsid w:val="00B35F8D"/>
    <w:rsid w:val="00B43645"/>
    <w:rsid w:val="00B438F2"/>
    <w:rsid w:val="00B439EE"/>
    <w:rsid w:val="00B5008A"/>
    <w:rsid w:val="00B515BA"/>
    <w:rsid w:val="00B517DB"/>
    <w:rsid w:val="00B62994"/>
    <w:rsid w:val="00B77EB9"/>
    <w:rsid w:val="00B8382C"/>
    <w:rsid w:val="00B92DBF"/>
    <w:rsid w:val="00B95469"/>
    <w:rsid w:val="00B963D9"/>
    <w:rsid w:val="00B96898"/>
    <w:rsid w:val="00BA1CE1"/>
    <w:rsid w:val="00BB029E"/>
    <w:rsid w:val="00BB08F8"/>
    <w:rsid w:val="00BC00F7"/>
    <w:rsid w:val="00BC3045"/>
    <w:rsid w:val="00BC50A9"/>
    <w:rsid w:val="00BD1077"/>
    <w:rsid w:val="00BD5741"/>
    <w:rsid w:val="00BE06E1"/>
    <w:rsid w:val="00BE09D0"/>
    <w:rsid w:val="00BE39CD"/>
    <w:rsid w:val="00BE4593"/>
    <w:rsid w:val="00BF58AB"/>
    <w:rsid w:val="00C000FE"/>
    <w:rsid w:val="00C07716"/>
    <w:rsid w:val="00C10540"/>
    <w:rsid w:val="00C11CC4"/>
    <w:rsid w:val="00C22156"/>
    <w:rsid w:val="00C26316"/>
    <w:rsid w:val="00C34A88"/>
    <w:rsid w:val="00C44A24"/>
    <w:rsid w:val="00C52198"/>
    <w:rsid w:val="00C538DE"/>
    <w:rsid w:val="00C6311C"/>
    <w:rsid w:val="00C64527"/>
    <w:rsid w:val="00C87C08"/>
    <w:rsid w:val="00C92417"/>
    <w:rsid w:val="00C96F81"/>
    <w:rsid w:val="00C978A4"/>
    <w:rsid w:val="00CA2260"/>
    <w:rsid w:val="00CA63D5"/>
    <w:rsid w:val="00CA6CCD"/>
    <w:rsid w:val="00CC1B3A"/>
    <w:rsid w:val="00CC47C1"/>
    <w:rsid w:val="00CE0341"/>
    <w:rsid w:val="00CE2FBC"/>
    <w:rsid w:val="00CE4687"/>
    <w:rsid w:val="00CE625B"/>
    <w:rsid w:val="00CF0EF3"/>
    <w:rsid w:val="00CF3602"/>
    <w:rsid w:val="00CF3B5E"/>
    <w:rsid w:val="00D006CA"/>
    <w:rsid w:val="00D125B1"/>
    <w:rsid w:val="00D2408F"/>
    <w:rsid w:val="00D322A5"/>
    <w:rsid w:val="00D3231A"/>
    <w:rsid w:val="00D36A76"/>
    <w:rsid w:val="00D53061"/>
    <w:rsid w:val="00D562A0"/>
    <w:rsid w:val="00D57798"/>
    <w:rsid w:val="00D6323B"/>
    <w:rsid w:val="00D63D31"/>
    <w:rsid w:val="00D75026"/>
    <w:rsid w:val="00D80BD8"/>
    <w:rsid w:val="00D932EC"/>
    <w:rsid w:val="00D95212"/>
    <w:rsid w:val="00DA0CFC"/>
    <w:rsid w:val="00DA1ABB"/>
    <w:rsid w:val="00DA2BBE"/>
    <w:rsid w:val="00DA2D5C"/>
    <w:rsid w:val="00DB5AA8"/>
    <w:rsid w:val="00DB6776"/>
    <w:rsid w:val="00DC431D"/>
    <w:rsid w:val="00DE4B14"/>
    <w:rsid w:val="00DF0139"/>
    <w:rsid w:val="00E02742"/>
    <w:rsid w:val="00E07116"/>
    <w:rsid w:val="00E207C2"/>
    <w:rsid w:val="00E23872"/>
    <w:rsid w:val="00E26433"/>
    <w:rsid w:val="00E2671B"/>
    <w:rsid w:val="00E31DAB"/>
    <w:rsid w:val="00E50DEB"/>
    <w:rsid w:val="00E54C75"/>
    <w:rsid w:val="00E5636E"/>
    <w:rsid w:val="00E60EF0"/>
    <w:rsid w:val="00E63EAE"/>
    <w:rsid w:val="00E66FA0"/>
    <w:rsid w:val="00E86C9A"/>
    <w:rsid w:val="00E940A4"/>
    <w:rsid w:val="00EA5881"/>
    <w:rsid w:val="00EA70E6"/>
    <w:rsid w:val="00ED2F35"/>
    <w:rsid w:val="00ED623C"/>
    <w:rsid w:val="00EF0879"/>
    <w:rsid w:val="00EF35AD"/>
    <w:rsid w:val="00F107AB"/>
    <w:rsid w:val="00F10B68"/>
    <w:rsid w:val="00F21EE2"/>
    <w:rsid w:val="00F23C56"/>
    <w:rsid w:val="00F30570"/>
    <w:rsid w:val="00F3259D"/>
    <w:rsid w:val="00F33679"/>
    <w:rsid w:val="00F37D60"/>
    <w:rsid w:val="00F43537"/>
    <w:rsid w:val="00F45131"/>
    <w:rsid w:val="00F46C2D"/>
    <w:rsid w:val="00F5463D"/>
    <w:rsid w:val="00F6538A"/>
    <w:rsid w:val="00F704B5"/>
    <w:rsid w:val="00F71939"/>
    <w:rsid w:val="00F77AC9"/>
    <w:rsid w:val="00F80318"/>
    <w:rsid w:val="00F84F21"/>
    <w:rsid w:val="00F86A0E"/>
    <w:rsid w:val="00F90288"/>
    <w:rsid w:val="00F91F3C"/>
    <w:rsid w:val="00F95252"/>
    <w:rsid w:val="00FA2EA8"/>
    <w:rsid w:val="00FA432A"/>
    <w:rsid w:val="00FB3D3B"/>
    <w:rsid w:val="00FB4A9F"/>
    <w:rsid w:val="00FB6217"/>
    <w:rsid w:val="00FC20DB"/>
    <w:rsid w:val="00FC5C95"/>
    <w:rsid w:val="00FD4742"/>
    <w:rsid w:val="00FD5134"/>
    <w:rsid w:val="00FE4B76"/>
    <w:rsid w:val="00FE7496"/>
    <w:rsid w:val="00FF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383"/>
  </w:style>
  <w:style w:type="paragraph" w:styleId="1">
    <w:name w:val="heading 1"/>
    <w:basedOn w:val="a"/>
    <w:next w:val="a"/>
    <w:link w:val="10"/>
    <w:uiPriority w:val="9"/>
    <w:qFormat/>
    <w:rsid w:val="00BE45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689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2408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5">
    <w:name w:val="Emphasis"/>
    <w:basedOn w:val="a0"/>
    <w:uiPriority w:val="20"/>
    <w:qFormat/>
    <w:rsid w:val="00143CF2"/>
    <w:rPr>
      <w:i/>
      <w:iCs/>
    </w:rPr>
  </w:style>
  <w:style w:type="character" w:styleId="a6">
    <w:name w:val="Strong"/>
    <w:basedOn w:val="a0"/>
    <w:uiPriority w:val="22"/>
    <w:qFormat/>
    <w:rsid w:val="00143CF2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3C7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C7A5E"/>
  </w:style>
  <w:style w:type="paragraph" w:styleId="a9">
    <w:name w:val="footer"/>
    <w:basedOn w:val="a"/>
    <w:link w:val="aa"/>
    <w:uiPriority w:val="99"/>
    <w:unhideWhenUsed/>
    <w:rsid w:val="003C7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7A5E"/>
  </w:style>
  <w:style w:type="character" w:customStyle="1" w:styleId="10">
    <w:name w:val="Заголовок 1 Знак"/>
    <w:basedOn w:val="a0"/>
    <w:link w:val="1"/>
    <w:uiPriority w:val="9"/>
    <w:rsid w:val="00BE4593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b">
    <w:name w:val="Balloon Text"/>
    <w:basedOn w:val="a"/>
    <w:link w:val="ac"/>
    <w:uiPriority w:val="99"/>
    <w:semiHidden/>
    <w:unhideWhenUsed/>
    <w:rsid w:val="004A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5CF9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E2671B"/>
    <w:pPr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E2671B"/>
    <w:rPr>
      <w:rFonts w:asciiTheme="minorHAnsi" w:hAnsiTheme="minorHAnsi" w:cstheme="minorBidi"/>
      <w:sz w:val="22"/>
      <w:szCs w:val="22"/>
      <w:lang w:eastAsia="en-US"/>
    </w:rPr>
  </w:style>
  <w:style w:type="character" w:styleId="af">
    <w:name w:val="FollowedHyperlink"/>
    <w:basedOn w:val="a0"/>
    <w:uiPriority w:val="99"/>
    <w:semiHidden/>
    <w:unhideWhenUsed/>
    <w:rsid w:val="00F77AC9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063B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ic.academic.ru/dic.nsf/ruwiki/3103" TargetMode="External"/><Relationship Id="rId18" Type="http://schemas.openxmlformats.org/officeDocument/2006/relationships/hyperlink" Target="https://dic.academic.ru/dic.nsf/ruwiki/15663" TargetMode="External"/><Relationship Id="rId26" Type="http://schemas.openxmlformats.org/officeDocument/2006/relationships/image" Target="media/image2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dic.academic.ru/dic.nsf/ruwiki/3069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1393" TargetMode="External"/><Relationship Id="rId17" Type="http://schemas.openxmlformats.org/officeDocument/2006/relationships/hyperlink" Target="https://dic.academic.ru/dic.nsf/ruwiki/1201" TargetMode="External"/><Relationship Id="rId25" Type="http://schemas.openxmlformats.org/officeDocument/2006/relationships/hyperlink" Target="https://ru.wikipedia.org/wiki/1940_%D0%B3%D0%BE%D0%B4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s://ru.wikipedia.org/wiki/%D0%90%D0%BB%D0%B5%D0%BA%D1%81%D0%B0%D0%BD%D0%B4%D1%80_%D0%9A%D0%B2%D0%B0%D1%81%D1%8C%D0%BD%D0%B5%D0%B2%D1%81%D0%BA%D0%B8%D0%B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ruwiki/3008" TargetMode="External"/><Relationship Id="rId20" Type="http://schemas.openxmlformats.org/officeDocument/2006/relationships/hyperlink" Target="https://dic.academic.ru/dic.nsf/ruwiki/1929" TargetMode="Externa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323566" TargetMode="External"/><Relationship Id="rId24" Type="http://schemas.openxmlformats.org/officeDocument/2006/relationships/hyperlink" Target="https://ru.wikipedia.org/wiki/15_%D1%8F%D0%BD%D0%B2%D0%B0%D1%80%D1%8F" TargetMode="External"/><Relationship Id="rId32" Type="http://schemas.openxmlformats.org/officeDocument/2006/relationships/hyperlink" Target="https://docviewer.yandex.by/view/78676723/?page=1&amp;*=mXlhPA0pDui%2B3Hzs6YHqmQQrUcV7InVybCI6InlhLW1haWw6Ly8xNjI2OTI1MzY1Mzg3NjM5ODcvMS4zIiwidGl0bGUiOiJiYWNrYXVzemN6eW5hIDA2LnBkZiIsIm5vaWZyYW1lIjpmYWxzZSwidWlkIjoiNzg2NzY3MjMiLCJ0cyI6MTYxOTM2Nzk1ODMxNiwieXUiOiI0OTMwNDc1MTgxNTkwMDY4OTQyIn0%3D" TargetMode="External"/><Relationship Id="rId37" Type="http://schemas.openxmlformats.org/officeDocument/2006/relationships/hyperlink" Target="https://ru.wikipedia.org/wiki/2001_%D0%B3%D0%BE%D0%B4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dic.nsf/ruwiki/41010" TargetMode="External"/><Relationship Id="rId23" Type="http://schemas.openxmlformats.org/officeDocument/2006/relationships/hyperlink" Target="https://dic.academic.ru/dic.nsf/ruwiki/635739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ru.wikipedia.org/wiki/%D0%93%D1%80%D0%BE%D1%81%D1%81,_%D0%AF%D0%BD_%D0%A2%D0%BE%D0%BC%D0%B0%D1%88" TargetMode="External"/><Relationship Id="rId10" Type="http://schemas.openxmlformats.org/officeDocument/2006/relationships/hyperlink" Target="https://dic.academic.ru/dic.nsf/ruwiki/522" TargetMode="External"/><Relationship Id="rId19" Type="http://schemas.openxmlformats.org/officeDocument/2006/relationships/hyperlink" Target="https://dic.academic.ru/dic.nsf/ruwiki/1255507" TargetMode="External"/><Relationship Id="rId31" Type="http://schemas.openxmlformats.org/officeDocument/2006/relationships/image" Target="NULL"/><Relationship Id="rId4" Type="http://schemas.openxmlformats.org/officeDocument/2006/relationships/settings" Target="settings.xml"/><Relationship Id="rId9" Type="http://schemas.openxmlformats.org/officeDocument/2006/relationships/hyperlink" Target="https://dic.academic.ru/dic.nsf/ruwiki/2958" TargetMode="External"/><Relationship Id="rId14" Type="http://schemas.openxmlformats.org/officeDocument/2006/relationships/hyperlink" Target="https://dic.academic.ru/dic.nsf/ruwiki/1199" TargetMode="External"/><Relationship Id="rId22" Type="http://schemas.openxmlformats.org/officeDocument/2006/relationships/hyperlink" Target="https://dic.academic.ru/dic.nsf/ruwiki/1201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hyperlink" Target="https://fb2.top/nedozvolennaya-pamyaty-zapadnaya-belarusy-v-dokumentah-i-faktah-1921-1954-611285/read/part-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40125-4C2E-431A-976F-E73EF5832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4663</TotalTime>
  <Pages>49</Pages>
  <Words>16194</Words>
  <Characters>92311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138</cp:revision>
  <dcterms:created xsi:type="dcterms:W3CDTF">2021-03-31T06:47:00Z</dcterms:created>
  <dcterms:modified xsi:type="dcterms:W3CDTF">2021-06-10T20:53:00Z</dcterms:modified>
</cp:coreProperties>
</file>